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8AA6" w14:textId="774CC2C0" w:rsidR="00A8235C" w:rsidRDefault="00997FA5" w:rsidP="00997FA5">
      <w:pPr>
        <w:jc w:val="center"/>
      </w:pPr>
      <w:r w:rsidRPr="009E1ED2">
        <w:rPr>
          <w:noProof/>
        </w:rPr>
        <w:drawing>
          <wp:inline distT="0" distB="0" distL="0" distR="0" wp14:anchorId="56D82EF1" wp14:editId="3E8DC2AB">
            <wp:extent cx="1454381" cy="797357"/>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753" cy="807429"/>
                    </a:xfrm>
                    <a:prstGeom prst="rect">
                      <a:avLst/>
                    </a:prstGeom>
                    <a:noFill/>
                    <a:ln>
                      <a:noFill/>
                    </a:ln>
                  </pic:spPr>
                </pic:pic>
              </a:graphicData>
            </a:graphic>
          </wp:inline>
        </w:drawing>
      </w:r>
    </w:p>
    <w:p w14:paraId="7BEE8808" w14:textId="77777777" w:rsidR="00997FA5" w:rsidRPr="00997FA5" w:rsidRDefault="00997FA5" w:rsidP="00997FA5">
      <w:pPr>
        <w:pBdr>
          <w:bottom w:val="single" w:sz="4" w:space="1" w:color="auto"/>
        </w:pBdr>
        <w:rPr>
          <w:rFonts w:ascii="Arial" w:hAnsi="Arial" w:cs="Arial"/>
          <w:b/>
          <w:bCs/>
          <w:color w:val="156082" w:themeColor="accent1"/>
        </w:rPr>
      </w:pPr>
      <w:r w:rsidRPr="00997FA5">
        <w:rPr>
          <w:rFonts w:ascii="Arial" w:hAnsi="Arial" w:cs="Arial"/>
          <w:b/>
          <w:bCs/>
          <w:color w:val="156082" w:themeColor="accent1"/>
          <w:sz w:val="36"/>
          <w:szCs w:val="36"/>
        </w:rPr>
        <w:t>Job Description:</w:t>
      </w:r>
      <w:r w:rsidRPr="00997FA5">
        <w:rPr>
          <w:color w:val="156082" w:themeColor="accent1"/>
        </w:rPr>
        <w:tab/>
      </w:r>
      <w:r w:rsidRPr="00997FA5">
        <w:rPr>
          <w:color w:val="156082" w:themeColor="accent1"/>
        </w:rPr>
        <w:tab/>
      </w:r>
      <w:r w:rsidRPr="00997FA5">
        <w:rPr>
          <w:rFonts w:ascii="Arial" w:hAnsi="Arial" w:cs="Arial"/>
          <w:b/>
          <w:bCs/>
          <w:color w:val="156082" w:themeColor="accent1"/>
          <w:sz w:val="36"/>
          <w:szCs w:val="36"/>
        </w:rPr>
        <w:t>Operator</w:t>
      </w:r>
    </w:p>
    <w:p w14:paraId="08E58BD4" w14:textId="7BF38480" w:rsidR="00997FA5" w:rsidRPr="000523D4" w:rsidRDefault="00997FA5" w:rsidP="00997FA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sz w:val="20"/>
          <w:szCs w:val="20"/>
        </w:rPr>
      </w:pPr>
      <w:r w:rsidRPr="43489FC9">
        <w:rPr>
          <w:rFonts w:ascii="Arial" w:hAnsi="Arial" w:cs="Arial"/>
          <w:b/>
          <w:bCs/>
          <w:sz w:val="20"/>
          <w:szCs w:val="20"/>
        </w:rPr>
        <w:t>FLSA STATUS:</w:t>
      </w:r>
      <w:r>
        <w:tab/>
      </w:r>
      <w:r>
        <w:tab/>
      </w:r>
      <w:r>
        <w:tab/>
      </w:r>
      <w:r>
        <w:tab/>
      </w:r>
      <w:r>
        <w:rPr>
          <w:rFonts w:ascii="Arial" w:hAnsi="Arial" w:cs="Arial"/>
          <w:b/>
          <w:bCs/>
          <w:sz w:val="20"/>
          <w:szCs w:val="20"/>
        </w:rPr>
        <w:t>Non-e</w:t>
      </w:r>
      <w:r w:rsidRPr="43489FC9">
        <w:rPr>
          <w:rFonts w:ascii="Arial" w:hAnsi="Arial" w:cs="Arial"/>
          <w:b/>
          <w:bCs/>
          <w:sz w:val="20"/>
          <w:szCs w:val="20"/>
        </w:rPr>
        <w:t>xemp</w:t>
      </w:r>
      <w:r>
        <w:rPr>
          <w:rFonts w:ascii="Arial" w:hAnsi="Arial" w:cs="Arial"/>
          <w:b/>
          <w:bCs/>
          <w:sz w:val="20"/>
          <w:szCs w:val="20"/>
        </w:rPr>
        <w:t>t</w:t>
      </w:r>
    </w:p>
    <w:p w14:paraId="6931ED4D" w14:textId="20145FEE" w:rsidR="00997FA5" w:rsidRPr="000523D4" w:rsidRDefault="00997FA5" w:rsidP="00997FA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sz w:val="20"/>
          <w:szCs w:val="20"/>
        </w:rPr>
      </w:pPr>
      <w:r w:rsidRPr="216B2EB1">
        <w:rPr>
          <w:rFonts w:ascii="Arial" w:hAnsi="Arial" w:cs="Arial"/>
          <w:b/>
          <w:bCs/>
          <w:sz w:val="20"/>
          <w:szCs w:val="20"/>
        </w:rPr>
        <w:t>REPORTS TO:</w:t>
      </w:r>
      <w:r>
        <w:tab/>
      </w:r>
      <w:r>
        <w:tab/>
      </w:r>
      <w:r>
        <w:tab/>
      </w:r>
      <w:r>
        <w:tab/>
      </w:r>
      <w:r>
        <w:rPr>
          <w:rFonts w:ascii="Arial" w:hAnsi="Arial" w:cs="Arial"/>
          <w:b/>
          <w:bCs/>
          <w:sz w:val="20"/>
          <w:szCs w:val="20"/>
        </w:rPr>
        <w:t xml:space="preserve">Operations Manager </w:t>
      </w:r>
    </w:p>
    <w:p w14:paraId="3B698009" w14:textId="144ED2F6" w:rsidR="00997FA5" w:rsidRPr="000523D4" w:rsidRDefault="00997FA5" w:rsidP="00997FA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3599"/>
        <w:rPr>
          <w:rFonts w:ascii="Arial" w:hAnsi="Arial" w:cs="Arial"/>
          <w:b/>
          <w:bCs/>
          <w:sz w:val="20"/>
          <w:szCs w:val="20"/>
        </w:rPr>
      </w:pPr>
      <w:r w:rsidRPr="265B4B25">
        <w:rPr>
          <w:rFonts w:ascii="Arial" w:hAnsi="Arial" w:cs="Arial"/>
          <w:b/>
          <w:bCs/>
          <w:sz w:val="20"/>
          <w:szCs w:val="20"/>
        </w:rPr>
        <w:t>WAGE CLASSIFICATION:</w:t>
      </w:r>
      <w:r>
        <w:tab/>
      </w:r>
      <w:r>
        <w:tab/>
      </w:r>
      <w:r w:rsidR="6902E758" w:rsidRPr="265B4B25">
        <w:rPr>
          <w:rFonts w:ascii="Arial" w:hAnsi="Arial" w:cs="Arial"/>
          <w:b/>
          <w:bCs/>
          <w:sz w:val="20"/>
          <w:szCs w:val="20"/>
        </w:rPr>
        <w:t>$</w:t>
      </w:r>
      <w:r w:rsidR="0EAB648B" w:rsidRPr="265B4B25">
        <w:rPr>
          <w:rFonts w:ascii="Arial" w:hAnsi="Arial" w:cs="Arial"/>
          <w:b/>
          <w:bCs/>
          <w:sz w:val="20"/>
          <w:szCs w:val="20"/>
        </w:rPr>
        <w:t>27.15</w:t>
      </w:r>
      <w:r w:rsidR="6902E758" w:rsidRPr="265B4B25">
        <w:rPr>
          <w:rFonts w:ascii="Arial" w:hAnsi="Arial" w:cs="Arial"/>
          <w:b/>
          <w:bCs/>
          <w:sz w:val="20"/>
          <w:szCs w:val="20"/>
        </w:rPr>
        <w:t xml:space="preserve"> pe</w:t>
      </w:r>
      <w:r w:rsidR="6563AD19" w:rsidRPr="265B4B25">
        <w:rPr>
          <w:rFonts w:ascii="Arial" w:hAnsi="Arial" w:cs="Arial"/>
          <w:b/>
          <w:bCs/>
          <w:sz w:val="20"/>
          <w:szCs w:val="20"/>
        </w:rPr>
        <w:t xml:space="preserve">r hour </w:t>
      </w:r>
    </w:p>
    <w:p w14:paraId="64A1F0AB" w14:textId="3FF8A701" w:rsidR="6902E758" w:rsidRDefault="6902E758" w:rsidP="59C73051">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3599"/>
        <w:rPr>
          <w:rFonts w:ascii="Arial" w:hAnsi="Arial" w:cs="Arial"/>
          <w:b/>
          <w:bCs/>
          <w:sz w:val="20"/>
          <w:szCs w:val="20"/>
        </w:rPr>
      </w:pPr>
      <w:r w:rsidRPr="394B5319">
        <w:rPr>
          <w:rFonts w:ascii="Arial" w:hAnsi="Arial" w:cs="Arial"/>
          <w:b/>
          <w:bCs/>
          <w:sz w:val="20"/>
          <w:szCs w:val="20"/>
        </w:rPr>
        <w:t xml:space="preserve">  </w:t>
      </w:r>
      <w:r>
        <w:tab/>
      </w:r>
      <w:r>
        <w:tab/>
      </w:r>
      <w:r>
        <w:tab/>
      </w:r>
      <w:r>
        <w:tab/>
      </w:r>
    </w:p>
    <w:p w14:paraId="5961A3AC" w14:textId="2F242AF6" w:rsidR="00997FA5" w:rsidRPr="000523D4" w:rsidRDefault="00997FA5" w:rsidP="78692092">
      <w:pPr>
        <w:pBdr>
          <w:bottom w:val="single" w:sz="4" w:space="1" w:color="auto"/>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sz w:val="20"/>
          <w:szCs w:val="20"/>
        </w:rPr>
      </w:pPr>
      <w:r w:rsidRPr="78692092">
        <w:rPr>
          <w:rFonts w:ascii="Arial" w:hAnsi="Arial" w:cs="Arial"/>
          <w:b/>
          <w:bCs/>
          <w:sz w:val="20"/>
          <w:szCs w:val="20"/>
        </w:rPr>
        <w:t xml:space="preserve">CDL STATUS: </w:t>
      </w:r>
      <w:r>
        <w:tab/>
      </w:r>
      <w:r>
        <w:tab/>
      </w:r>
      <w:r>
        <w:tab/>
      </w:r>
      <w:r>
        <w:tab/>
      </w:r>
      <w:r w:rsidRPr="78692092">
        <w:rPr>
          <w:rFonts w:ascii="Arial" w:hAnsi="Arial" w:cs="Arial"/>
          <w:b/>
          <w:bCs/>
          <w:sz w:val="20"/>
          <w:szCs w:val="20"/>
        </w:rPr>
        <w:t xml:space="preserve">CDL </w:t>
      </w:r>
      <w:r w:rsidR="5BD327BC" w:rsidRPr="78692092">
        <w:rPr>
          <w:rFonts w:ascii="Arial" w:hAnsi="Arial" w:cs="Arial"/>
          <w:b/>
          <w:bCs/>
          <w:sz w:val="20"/>
          <w:szCs w:val="20"/>
        </w:rPr>
        <w:t>/ B</w:t>
      </w:r>
    </w:p>
    <w:p w14:paraId="11D0E57D" w14:textId="55CD6D32" w:rsidR="00997FA5" w:rsidRPr="000523D4" w:rsidRDefault="00997FA5" w:rsidP="1FABE768">
      <w:pPr>
        <w:pBdr>
          <w:bottom w:val="single" w:sz="4" w:space="1" w:color="auto"/>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3600"/>
        <w:jc w:val="both"/>
        <w:rPr>
          <w:rFonts w:ascii="Arial" w:hAnsi="Arial" w:cs="Arial"/>
          <w:b/>
          <w:bCs/>
          <w:sz w:val="20"/>
          <w:szCs w:val="20"/>
        </w:rPr>
      </w:pPr>
      <w:r w:rsidRPr="1FABE768">
        <w:rPr>
          <w:rFonts w:ascii="Arial" w:hAnsi="Arial" w:cs="Arial"/>
          <w:b/>
          <w:bCs/>
          <w:sz w:val="20"/>
          <w:szCs w:val="20"/>
        </w:rPr>
        <w:t>TESTING STATUS:</w:t>
      </w:r>
      <w:r>
        <w:tab/>
      </w:r>
      <w:r>
        <w:tab/>
      </w:r>
      <w:r w:rsidRPr="1FABE768">
        <w:rPr>
          <w:rFonts w:ascii="Arial" w:hAnsi="Arial" w:cs="Arial"/>
          <w:b/>
          <w:bCs/>
          <w:sz w:val="20"/>
          <w:szCs w:val="20"/>
        </w:rPr>
        <w:t xml:space="preserve">       </w:t>
      </w:r>
      <w:r w:rsidR="2F7B6D45" w:rsidRPr="1FABE768">
        <w:rPr>
          <w:rFonts w:ascii="Arial" w:hAnsi="Arial" w:cs="Arial"/>
          <w:b/>
          <w:bCs/>
          <w:sz w:val="20"/>
          <w:szCs w:val="20"/>
        </w:rPr>
        <w:t xml:space="preserve"> </w:t>
      </w:r>
      <w:r w:rsidRPr="1FABE768">
        <w:rPr>
          <w:rFonts w:ascii="Arial" w:hAnsi="Arial" w:cs="Arial"/>
          <w:b/>
          <w:bCs/>
          <w:sz w:val="20"/>
          <w:szCs w:val="20"/>
        </w:rPr>
        <w:t>Safety sensitive; subject to FTA drug &amp; alcohol testing program</w:t>
      </w:r>
    </w:p>
    <w:p w14:paraId="1600A462" w14:textId="5765E9FF" w:rsidR="00997FA5" w:rsidRPr="000523D4" w:rsidRDefault="00997FA5" w:rsidP="00997FA5">
      <w:pPr>
        <w:pBdr>
          <w:bottom w:val="single" w:sz="4" w:space="1" w:color="auto"/>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sz w:val="20"/>
          <w:szCs w:val="20"/>
        </w:rPr>
      </w:pPr>
      <w:r w:rsidRPr="216B2EB1">
        <w:rPr>
          <w:rFonts w:ascii="Arial" w:hAnsi="Arial" w:cs="Arial"/>
          <w:b/>
          <w:bCs/>
          <w:sz w:val="20"/>
          <w:szCs w:val="20"/>
        </w:rPr>
        <w:t>UNION MEMBERSHIP:</w:t>
      </w:r>
      <w:r>
        <w:tab/>
      </w:r>
      <w:r>
        <w:tab/>
      </w:r>
      <w:r>
        <w:tab/>
      </w:r>
      <w:r>
        <w:rPr>
          <w:rFonts w:ascii="Arial" w:hAnsi="Arial" w:cs="Arial"/>
          <w:b/>
          <w:bCs/>
          <w:sz w:val="20"/>
          <w:szCs w:val="20"/>
        </w:rPr>
        <w:t>Represented</w:t>
      </w:r>
    </w:p>
    <w:p w14:paraId="31AF1161" w14:textId="77777777" w:rsidR="00997FA5" w:rsidRPr="000523D4" w:rsidRDefault="00997FA5" w:rsidP="00997FA5">
      <w:pPr>
        <w:pBdr>
          <w:bottom w:val="single" w:sz="4" w:space="1" w:color="auto"/>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sz w:val="20"/>
          <w:szCs w:val="20"/>
        </w:rPr>
      </w:pPr>
      <w:r w:rsidRPr="216B2EB1">
        <w:rPr>
          <w:rFonts w:ascii="Arial" w:hAnsi="Arial" w:cs="Arial"/>
          <w:b/>
          <w:bCs/>
          <w:sz w:val="20"/>
          <w:szCs w:val="20"/>
        </w:rPr>
        <w:t xml:space="preserve">TELECOMMUTE ELIGIBLE:  </w:t>
      </w:r>
      <w:r>
        <w:tab/>
      </w:r>
      <w:r>
        <w:tab/>
      </w:r>
      <w:r>
        <w:rPr>
          <w:rFonts w:ascii="Arial" w:hAnsi="Arial" w:cs="Arial"/>
          <w:b/>
          <w:bCs/>
          <w:sz w:val="20"/>
          <w:szCs w:val="20"/>
        </w:rPr>
        <w:t>No</w:t>
      </w:r>
    </w:p>
    <w:p w14:paraId="243A7E8C" w14:textId="1B40F0A8" w:rsidR="00997FA5" w:rsidRPr="000523D4" w:rsidRDefault="00997FA5" w:rsidP="265B4B25">
      <w:pPr>
        <w:pBdr>
          <w:bottom w:val="single" w:sz="4" w:space="1" w:color="auto"/>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sz w:val="20"/>
          <w:szCs w:val="20"/>
        </w:rPr>
      </w:pPr>
      <w:r w:rsidRPr="265B4B25">
        <w:rPr>
          <w:rFonts w:ascii="Arial" w:hAnsi="Arial" w:cs="Arial"/>
          <w:b/>
          <w:bCs/>
          <w:sz w:val="20"/>
          <w:szCs w:val="20"/>
        </w:rPr>
        <w:t xml:space="preserve">LAST REVISION: </w:t>
      </w:r>
      <w:r>
        <w:tab/>
      </w:r>
      <w:r>
        <w:tab/>
      </w:r>
      <w:r>
        <w:tab/>
      </w:r>
      <w:r w:rsidR="033864AC" w:rsidRPr="265B4B25">
        <w:rPr>
          <w:rFonts w:ascii="Arial" w:hAnsi="Arial" w:cs="Arial"/>
          <w:b/>
          <w:bCs/>
          <w:sz w:val="20"/>
          <w:szCs w:val="20"/>
        </w:rPr>
        <w:t>06/13</w:t>
      </w:r>
      <w:r w:rsidRPr="265B4B25">
        <w:rPr>
          <w:rFonts w:ascii="Arial" w:hAnsi="Arial" w:cs="Arial"/>
          <w:b/>
          <w:bCs/>
          <w:sz w:val="20"/>
          <w:szCs w:val="20"/>
        </w:rPr>
        <w:t>/2025</w:t>
      </w:r>
    </w:p>
    <w:p w14:paraId="73157F32" w14:textId="77777777" w:rsidR="00997FA5" w:rsidRPr="000523D4" w:rsidRDefault="00997FA5" w:rsidP="00997FA5">
      <w:pPr>
        <w:rPr>
          <w:rFonts w:ascii="Arial" w:eastAsia="Times New Roman" w:hAnsi="Arial" w:cs="Arial"/>
          <w:b/>
          <w:bCs/>
        </w:rPr>
      </w:pPr>
    </w:p>
    <w:p w14:paraId="1ABDA62A" w14:textId="77777777" w:rsidR="00997FA5" w:rsidRPr="00997FA5" w:rsidRDefault="00997FA5" w:rsidP="00997FA5">
      <w:pPr>
        <w:rPr>
          <w:rFonts w:ascii="Arial" w:eastAsia="Times New Roman" w:hAnsi="Arial" w:cs="Arial"/>
          <w:b/>
          <w:bCs/>
          <w:color w:val="156082" w:themeColor="accent1"/>
        </w:rPr>
      </w:pPr>
      <w:r w:rsidRPr="00997FA5">
        <w:rPr>
          <w:rFonts w:ascii="Arial" w:eastAsia="Times New Roman" w:hAnsi="Arial" w:cs="Arial"/>
          <w:b/>
          <w:bCs/>
          <w:color w:val="156082" w:themeColor="accent1"/>
        </w:rPr>
        <w:t xml:space="preserve">Summary/Objective </w:t>
      </w:r>
    </w:p>
    <w:p w14:paraId="789C5C9D" w14:textId="1FE9E552" w:rsidR="00997FA5" w:rsidRPr="00997FA5" w:rsidRDefault="00997FA5" w:rsidP="00997FA5">
      <w:pPr>
        <w:rPr>
          <w:rStyle w:val="Strong"/>
          <w:rFonts w:ascii="Arial" w:hAnsi="Arial" w:cs="Arial"/>
          <w:b w:val="0"/>
          <w:bCs w:val="0"/>
        </w:rPr>
      </w:pPr>
      <w:r w:rsidRPr="00997FA5">
        <w:rPr>
          <w:rStyle w:val="Strong"/>
          <w:rFonts w:ascii="Arial" w:hAnsi="Arial" w:cs="Arial"/>
          <w:b w:val="0"/>
          <w:bCs w:val="0"/>
        </w:rPr>
        <w:t xml:space="preserve">Under the direction of the Operations Manager, this position operates a heavy-duty transit vehicle to provide safe, courteous and reliable transportation services to various destinations within and around the </w:t>
      </w:r>
      <w:r>
        <w:rPr>
          <w:rStyle w:val="Strong"/>
          <w:rFonts w:ascii="Arial" w:hAnsi="Arial" w:cs="Arial"/>
          <w:b w:val="0"/>
          <w:bCs w:val="0"/>
        </w:rPr>
        <w:t>Pacific</w:t>
      </w:r>
      <w:r w:rsidRPr="00997FA5">
        <w:rPr>
          <w:rStyle w:val="Strong"/>
          <w:rFonts w:ascii="Arial" w:hAnsi="Arial" w:cs="Arial"/>
          <w:b w:val="0"/>
          <w:bCs w:val="0"/>
        </w:rPr>
        <w:t xml:space="preserve"> County Transit service area for either fixed route or demand response services; provides transportation information to passengers.</w:t>
      </w:r>
    </w:p>
    <w:p w14:paraId="2199FE8E" w14:textId="77777777" w:rsidR="00997FA5" w:rsidRPr="00997FA5" w:rsidRDefault="00997FA5" w:rsidP="00997FA5">
      <w:pPr>
        <w:rPr>
          <w:rStyle w:val="Strong"/>
          <w:rFonts w:ascii="Arial" w:hAnsi="Arial" w:cs="Arial"/>
          <w:color w:val="156082" w:themeColor="accent1"/>
        </w:rPr>
      </w:pPr>
      <w:r w:rsidRPr="00997FA5">
        <w:rPr>
          <w:rStyle w:val="Strong"/>
          <w:rFonts w:ascii="Arial" w:hAnsi="Arial" w:cs="Arial"/>
          <w:color w:val="156082" w:themeColor="accent1"/>
        </w:rPr>
        <w:t>Essential Functions</w:t>
      </w:r>
    </w:p>
    <w:p w14:paraId="2BC74975" w14:textId="0E636AFF" w:rsidR="00997FA5" w:rsidRPr="005A4A7A" w:rsidRDefault="00997FA5" w:rsidP="3A917DA7">
      <w:pPr>
        <w:rPr>
          <w:rFonts w:ascii="Arial" w:eastAsia="Arial" w:hAnsi="Arial" w:cs="Arial"/>
          <w:i/>
          <w:iCs/>
          <w:color w:val="000000" w:themeColor="text1"/>
        </w:rPr>
      </w:pPr>
      <w:r w:rsidRPr="3A917DA7">
        <w:rPr>
          <w:rFonts w:ascii="Arial" w:hAnsi="Arial" w:cs="Arial"/>
          <w:i/>
          <w:iCs/>
        </w:rPr>
        <w:t xml:space="preserve">Reasonable </w:t>
      </w:r>
      <w:r w:rsidR="035ABB51" w:rsidRPr="3A917DA7">
        <w:rPr>
          <w:rFonts w:ascii="Arial" w:hAnsi="Arial" w:cs="Arial"/>
          <w:i/>
          <w:iCs/>
        </w:rPr>
        <w:t>accommodations</w:t>
      </w:r>
      <w:r w:rsidRPr="3A917DA7">
        <w:rPr>
          <w:rFonts w:ascii="Arial" w:hAnsi="Arial" w:cs="Arial"/>
          <w:i/>
          <w:iCs/>
        </w:rPr>
        <w:t xml:space="preserve"> may be made to enable individuals with disabilities to perform these essential functions.</w:t>
      </w:r>
      <w:r w:rsidRPr="3A917DA7">
        <w:rPr>
          <w:rFonts w:ascii="Arial" w:eastAsia="Arial" w:hAnsi="Arial" w:cs="Arial"/>
          <w:i/>
          <w:iCs/>
          <w:color w:val="000000" w:themeColor="text1"/>
        </w:rPr>
        <w:t xml:space="preserve"> </w:t>
      </w:r>
    </w:p>
    <w:p w14:paraId="1759C601"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before="3" w:after="0" w:line="240" w:lineRule="auto"/>
        <w:ind w:hanging="361"/>
        <w:contextualSpacing w:val="0"/>
        <w:rPr>
          <w:rFonts w:ascii="Arial" w:hAnsi="Arial" w:cs="Arial"/>
        </w:rPr>
      </w:pPr>
      <w:r w:rsidRPr="001B019F">
        <w:rPr>
          <w:rFonts w:ascii="Arial" w:hAnsi="Arial" w:cs="Arial"/>
        </w:rPr>
        <w:t>Regular and reliable</w:t>
      </w:r>
      <w:r w:rsidRPr="001B019F">
        <w:rPr>
          <w:rFonts w:ascii="Arial" w:hAnsi="Arial" w:cs="Arial"/>
          <w:spacing w:val="-8"/>
        </w:rPr>
        <w:t xml:space="preserve"> </w:t>
      </w:r>
      <w:r w:rsidRPr="001B019F">
        <w:rPr>
          <w:rFonts w:ascii="Arial" w:hAnsi="Arial" w:cs="Arial"/>
        </w:rPr>
        <w:t>attendance</w:t>
      </w:r>
    </w:p>
    <w:p w14:paraId="6A0DC630" w14:textId="6475B26D" w:rsidR="00997FA5" w:rsidRPr="001B019F" w:rsidRDefault="00997FA5" w:rsidP="3A917DA7">
      <w:pPr>
        <w:pStyle w:val="ListParagraph"/>
        <w:widowControl w:val="0"/>
        <w:numPr>
          <w:ilvl w:val="0"/>
          <w:numId w:val="1"/>
        </w:numPr>
        <w:tabs>
          <w:tab w:val="left" w:pos="860"/>
          <w:tab w:val="left" w:pos="861"/>
        </w:tabs>
        <w:autoSpaceDE w:val="0"/>
        <w:autoSpaceDN w:val="0"/>
        <w:spacing w:before="1" w:after="0" w:line="240" w:lineRule="auto"/>
        <w:ind w:right="90"/>
        <w:rPr>
          <w:rFonts w:ascii="Arial" w:hAnsi="Arial" w:cs="Arial"/>
        </w:rPr>
      </w:pPr>
      <w:r w:rsidRPr="001B019F">
        <w:rPr>
          <w:rFonts w:ascii="Arial" w:hAnsi="Arial" w:cs="Arial"/>
        </w:rPr>
        <w:t>Operate transportation service vehicles on specified routes according to</w:t>
      </w:r>
      <w:r>
        <w:rPr>
          <w:rFonts w:ascii="Arial" w:hAnsi="Arial" w:cs="Arial"/>
        </w:rPr>
        <w:t xml:space="preserve"> </w:t>
      </w:r>
      <w:r w:rsidRPr="001B019F">
        <w:rPr>
          <w:rFonts w:ascii="Arial" w:hAnsi="Arial" w:cs="Arial"/>
        </w:rPr>
        <w:t xml:space="preserve">specified time schedules; </w:t>
      </w:r>
      <w:r w:rsidR="2FA9776C" w:rsidRPr="001B019F">
        <w:rPr>
          <w:rFonts w:ascii="Arial" w:hAnsi="Arial" w:cs="Arial"/>
        </w:rPr>
        <w:t>perform</w:t>
      </w:r>
      <w:r w:rsidRPr="001B019F">
        <w:rPr>
          <w:rFonts w:ascii="Arial" w:hAnsi="Arial" w:cs="Arial"/>
        </w:rPr>
        <w:t xml:space="preserve"> demand response</w:t>
      </w:r>
      <w:r w:rsidRPr="001B019F">
        <w:rPr>
          <w:rFonts w:ascii="Arial" w:hAnsi="Arial" w:cs="Arial"/>
          <w:spacing w:val="-16"/>
        </w:rPr>
        <w:t xml:space="preserve"> </w:t>
      </w:r>
      <w:r w:rsidRPr="001B019F">
        <w:rPr>
          <w:rFonts w:ascii="Arial" w:hAnsi="Arial" w:cs="Arial"/>
        </w:rPr>
        <w:t>services.</w:t>
      </w:r>
    </w:p>
    <w:p w14:paraId="2D7917A0"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before="3" w:after="0" w:line="278" w:lineRule="exact"/>
        <w:ind w:hanging="361"/>
        <w:contextualSpacing w:val="0"/>
        <w:rPr>
          <w:rFonts w:ascii="Arial" w:hAnsi="Arial" w:cs="Arial"/>
        </w:rPr>
      </w:pPr>
      <w:r w:rsidRPr="001B019F">
        <w:rPr>
          <w:rFonts w:ascii="Arial" w:hAnsi="Arial" w:cs="Arial"/>
        </w:rPr>
        <w:t>Assist riders from their pick-up location or bus route stop to their next destination when</w:t>
      </w:r>
      <w:r w:rsidRPr="001B019F">
        <w:rPr>
          <w:rFonts w:ascii="Arial" w:hAnsi="Arial" w:cs="Arial"/>
          <w:spacing w:val="-34"/>
        </w:rPr>
        <w:t xml:space="preserve"> </w:t>
      </w:r>
      <w:r w:rsidRPr="001B019F">
        <w:rPr>
          <w:rFonts w:ascii="Arial" w:hAnsi="Arial" w:cs="Arial"/>
        </w:rPr>
        <w:t>requested.</w:t>
      </w:r>
    </w:p>
    <w:p w14:paraId="198C1617"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right="282"/>
        <w:contextualSpacing w:val="0"/>
        <w:rPr>
          <w:rFonts w:ascii="Arial" w:hAnsi="Arial" w:cs="Arial"/>
        </w:rPr>
      </w:pPr>
      <w:r w:rsidRPr="001B019F">
        <w:rPr>
          <w:rFonts w:ascii="Arial" w:hAnsi="Arial" w:cs="Arial"/>
        </w:rPr>
        <w:t>Provide information to passengers concerning transit routes, city street locations, time schedules,</w:t>
      </w:r>
      <w:r w:rsidRPr="001B019F">
        <w:rPr>
          <w:rFonts w:ascii="Arial" w:hAnsi="Arial" w:cs="Arial"/>
          <w:spacing w:val="-1"/>
        </w:rPr>
        <w:t xml:space="preserve"> </w:t>
      </w:r>
      <w:r w:rsidRPr="001B019F">
        <w:rPr>
          <w:rFonts w:ascii="Arial" w:hAnsi="Arial" w:cs="Arial"/>
        </w:rPr>
        <w:t>public</w:t>
      </w:r>
      <w:r w:rsidRPr="001B019F">
        <w:rPr>
          <w:rFonts w:ascii="Arial" w:hAnsi="Arial" w:cs="Arial"/>
          <w:spacing w:val="-1"/>
        </w:rPr>
        <w:t xml:space="preserve"> </w:t>
      </w:r>
      <w:r w:rsidRPr="001B019F">
        <w:rPr>
          <w:rFonts w:ascii="Arial" w:hAnsi="Arial" w:cs="Arial"/>
        </w:rPr>
        <w:t>buildings,</w:t>
      </w:r>
      <w:r w:rsidRPr="001B019F">
        <w:rPr>
          <w:rFonts w:ascii="Arial" w:hAnsi="Arial" w:cs="Arial"/>
          <w:spacing w:val="-2"/>
        </w:rPr>
        <w:t xml:space="preserve"> </w:t>
      </w:r>
      <w:r w:rsidRPr="001B019F">
        <w:rPr>
          <w:rFonts w:ascii="Arial" w:hAnsi="Arial" w:cs="Arial"/>
        </w:rPr>
        <w:t>and</w:t>
      </w:r>
      <w:r w:rsidRPr="001B019F">
        <w:rPr>
          <w:rFonts w:ascii="Arial" w:hAnsi="Arial" w:cs="Arial"/>
          <w:spacing w:val="-2"/>
        </w:rPr>
        <w:t xml:space="preserve"> </w:t>
      </w:r>
      <w:r w:rsidRPr="001B019F">
        <w:rPr>
          <w:rFonts w:ascii="Arial" w:hAnsi="Arial" w:cs="Arial"/>
        </w:rPr>
        <w:t>various</w:t>
      </w:r>
      <w:r w:rsidRPr="001B019F">
        <w:rPr>
          <w:rFonts w:ascii="Arial" w:hAnsi="Arial" w:cs="Arial"/>
          <w:spacing w:val="-3"/>
        </w:rPr>
        <w:t xml:space="preserve"> </w:t>
      </w:r>
      <w:r w:rsidRPr="001B019F">
        <w:rPr>
          <w:rFonts w:ascii="Arial" w:hAnsi="Arial" w:cs="Arial"/>
        </w:rPr>
        <w:t>points</w:t>
      </w:r>
      <w:r w:rsidRPr="001B019F">
        <w:rPr>
          <w:rFonts w:ascii="Arial" w:hAnsi="Arial" w:cs="Arial"/>
          <w:spacing w:val="-3"/>
        </w:rPr>
        <w:t xml:space="preserve"> </w:t>
      </w:r>
      <w:r w:rsidRPr="001B019F">
        <w:rPr>
          <w:rFonts w:ascii="Arial" w:hAnsi="Arial" w:cs="Arial"/>
        </w:rPr>
        <w:t>of</w:t>
      </w:r>
      <w:r w:rsidRPr="001B019F">
        <w:rPr>
          <w:rFonts w:ascii="Arial" w:hAnsi="Arial" w:cs="Arial"/>
          <w:spacing w:val="-4"/>
        </w:rPr>
        <w:t xml:space="preserve"> </w:t>
      </w:r>
      <w:r w:rsidRPr="001B019F">
        <w:rPr>
          <w:rFonts w:ascii="Arial" w:hAnsi="Arial" w:cs="Arial"/>
        </w:rPr>
        <w:t>interest;</w:t>
      </w:r>
      <w:r w:rsidRPr="001B019F">
        <w:rPr>
          <w:rFonts w:ascii="Arial" w:hAnsi="Arial" w:cs="Arial"/>
          <w:spacing w:val="-2"/>
        </w:rPr>
        <w:t xml:space="preserve"> </w:t>
      </w:r>
      <w:r w:rsidRPr="001B019F">
        <w:rPr>
          <w:rFonts w:ascii="Arial" w:hAnsi="Arial" w:cs="Arial"/>
        </w:rPr>
        <w:t>announce</w:t>
      </w:r>
      <w:r w:rsidRPr="001B019F">
        <w:rPr>
          <w:rFonts w:ascii="Arial" w:hAnsi="Arial" w:cs="Arial"/>
          <w:spacing w:val="-3"/>
        </w:rPr>
        <w:t xml:space="preserve"> </w:t>
      </w:r>
      <w:r w:rsidRPr="001B019F">
        <w:rPr>
          <w:rFonts w:ascii="Arial" w:hAnsi="Arial" w:cs="Arial"/>
        </w:rPr>
        <w:t>streets</w:t>
      </w:r>
      <w:r w:rsidRPr="001B019F">
        <w:rPr>
          <w:rFonts w:ascii="Arial" w:hAnsi="Arial" w:cs="Arial"/>
          <w:spacing w:val="-3"/>
        </w:rPr>
        <w:t xml:space="preserve"> </w:t>
      </w:r>
      <w:r w:rsidRPr="001B019F">
        <w:rPr>
          <w:rFonts w:ascii="Arial" w:hAnsi="Arial" w:cs="Arial"/>
        </w:rPr>
        <w:t>and</w:t>
      </w:r>
      <w:r w:rsidRPr="001B019F">
        <w:rPr>
          <w:rFonts w:ascii="Arial" w:hAnsi="Arial" w:cs="Arial"/>
          <w:spacing w:val="-2"/>
        </w:rPr>
        <w:t xml:space="preserve"> </w:t>
      </w:r>
      <w:r w:rsidRPr="001B019F">
        <w:rPr>
          <w:rFonts w:ascii="Arial" w:hAnsi="Arial" w:cs="Arial"/>
        </w:rPr>
        <w:t>transfer</w:t>
      </w:r>
      <w:r w:rsidRPr="001B019F">
        <w:rPr>
          <w:rFonts w:ascii="Arial" w:hAnsi="Arial" w:cs="Arial"/>
          <w:spacing w:val="-27"/>
        </w:rPr>
        <w:t xml:space="preserve"> </w:t>
      </w:r>
      <w:r w:rsidRPr="001B019F">
        <w:rPr>
          <w:rFonts w:ascii="Arial" w:hAnsi="Arial" w:cs="Arial"/>
        </w:rPr>
        <w:t>points.</w:t>
      </w:r>
    </w:p>
    <w:p w14:paraId="2E383657"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right="514"/>
        <w:contextualSpacing w:val="0"/>
        <w:rPr>
          <w:rFonts w:ascii="Arial" w:hAnsi="Arial" w:cs="Arial"/>
        </w:rPr>
      </w:pPr>
      <w:r w:rsidRPr="001B019F">
        <w:rPr>
          <w:rFonts w:ascii="Arial" w:hAnsi="Arial" w:cs="Arial"/>
        </w:rPr>
        <w:t>Promote positive public relations; greet passengers in a tactful and courteous manner; assist passengers with boarding and de-boarding, seating, questions, and related</w:t>
      </w:r>
      <w:r w:rsidRPr="001B019F">
        <w:rPr>
          <w:rFonts w:ascii="Arial" w:hAnsi="Arial" w:cs="Arial"/>
          <w:spacing w:val="-12"/>
        </w:rPr>
        <w:t xml:space="preserve"> </w:t>
      </w:r>
      <w:r w:rsidRPr="001B019F">
        <w:rPr>
          <w:rFonts w:ascii="Arial" w:hAnsi="Arial" w:cs="Arial"/>
        </w:rPr>
        <w:t>matters.</w:t>
      </w:r>
    </w:p>
    <w:p w14:paraId="3D89741C"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right="937"/>
        <w:contextualSpacing w:val="0"/>
        <w:rPr>
          <w:rFonts w:ascii="Arial" w:hAnsi="Arial" w:cs="Arial"/>
        </w:rPr>
      </w:pPr>
      <w:r w:rsidRPr="001B019F">
        <w:rPr>
          <w:rFonts w:ascii="Arial" w:hAnsi="Arial" w:cs="Arial"/>
        </w:rPr>
        <w:t>Secure all mobility devices in vehicles in accordance with established safety policies and procedures.</w:t>
      </w:r>
    </w:p>
    <w:p w14:paraId="5D381B1B"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right="266"/>
        <w:contextualSpacing w:val="0"/>
        <w:rPr>
          <w:rFonts w:ascii="Arial" w:hAnsi="Arial" w:cs="Arial"/>
        </w:rPr>
      </w:pPr>
      <w:r w:rsidRPr="001B019F">
        <w:rPr>
          <w:rFonts w:ascii="Arial" w:hAnsi="Arial" w:cs="Arial"/>
        </w:rPr>
        <w:t>Inform passengers of transit policies and procedures</w:t>
      </w:r>
      <w:r>
        <w:rPr>
          <w:rFonts w:ascii="Arial" w:hAnsi="Arial" w:cs="Arial"/>
        </w:rPr>
        <w:t>.</w:t>
      </w:r>
    </w:p>
    <w:p w14:paraId="4C74B8D8"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hanging="361"/>
        <w:contextualSpacing w:val="0"/>
        <w:rPr>
          <w:rFonts w:ascii="Arial" w:hAnsi="Arial" w:cs="Arial"/>
        </w:rPr>
      </w:pPr>
      <w:r w:rsidRPr="001B019F">
        <w:rPr>
          <w:rFonts w:ascii="Arial" w:hAnsi="Arial" w:cs="Arial"/>
        </w:rPr>
        <w:t>Care for and turn in lost and found</w:t>
      </w:r>
      <w:r w:rsidRPr="001B019F">
        <w:rPr>
          <w:rFonts w:ascii="Arial" w:hAnsi="Arial" w:cs="Arial"/>
          <w:spacing w:val="-14"/>
        </w:rPr>
        <w:t xml:space="preserve"> </w:t>
      </w:r>
      <w:r w:rsidRPr="001B019F">
        <w:rPr>
          <w:rFonts w:ascii="Arial" w:hAnsi="Arial" w:cs="Arial"/>
        </w:rPr>
        <w:t>articles.</w:t>
      </w:r>
    </w:p>
    <w:p w14:paraId="34E40EBC"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right="831"/>
        <w:contextualSpacing w:val="0"/>
        <w:rPr>
          <w:rFonts w:ascii="Arial" w:hAnsi="Arial" w:cs="Arial"/>
        </w:rPr>
      </w:pPr>
      <w:r w:rsidRPr="001B019F">
        <w:rPr>
          <w:rFonts w:ascii="Arial" w:hAnsi="Arial" w:cs="Arial"/>
        </w:rPr>
        <w:t>Prepare required electronic forms accurately, such as, but not limited to, manifests, lost and found tags and reports of accidents, incidents, and equipment</w:t>
      </w:r>
      <w:r w:rsidRPr="001B019F">
        <w:rPr>
          <w:rFonts w:ascii="Arial" w:hAnsi="Arial" w:cs="Arial"/>
          <w:spacing w:val="-13"/>
        </w:rPr>
        <w:t xml:space="preserve"> </w:t>
      </w:r>
      <w:r w:rsidRPr="001B019F">
        <w:rPr>
          <w:rFonts w:ascii="Arial" w:hAnsi="Arial" w:cs="Arial"/>
        </w:rPr>
        <w:t>malfunctions.</w:t>
      </w:r>
    </w:p>
    <w:p w14:paraId="0D9D57DC" w14:textId="2C161B17" w:rsidR="00997FA5" w:rsidRDefault="00997FA5" w:rsidP="00997FA5">
      <w:pPr>
        <w:jc w:val="center"/>
        <w:rPr>
          <w:rFonts w:ascii="Arial" w:hAnsi="Arial" w:cs="Arial"/>
        </w:rPr>
      </w:pPr>
      <w:r w:rsidRPr="001B019F">
        <w:rPr>
          <w:rFonts w:ascii="Arial" w:hAnsi="Arial" w:cs="Arial"/>
        </w:rPr>
        <w:lastRenderedPageBreak/>
        <w:t>Prepare vehicle for operation by following required pre-trip inspection as</w:t>
      </w:r>
      <w:r w:rsidRPr="001B019F">
        <w:rPr>
          <w:rFonts w:ascii="Arial" w:hAnsi="Arial" w:cs="Arial"/>
          <w:spacing w:val="-27"/>
        </w:rPr>
        <w:t xml:space="preserve"> </w:t>
      </w:r>
      <w:r w:rsidRPr="001B019F">
        <w:rPr>
          <w:rFonts w:ascii="Arial" w:hAnsi="Arial" w:cs="Arial"/>
        </w:rPr>
        <w:t>instructed</w:t>
      </w:r>
    </w:p>
    <w:p w14:paraId="22EF98E2"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before="1" w:after="0" w:line="240" w:lineRule="auto"/>
        <w:ind w:right="565"/>
        <w:contextualSpacing w:val="0"/>
        <w:rPr>
          <w:rFonts w:ascii="Arial" w:hAnsi="Arial" w:cs="Arial"/>
        </w:rPr>
      </w:pPr>
      <w:r w:rsidRPr="001B019F">
        <w:rPr>
          <w:rFonts w:ascii="Arial" w:hAnsi="Arial" w:cs="Arial"/>
        </w:rPr>
        <w:t>Monitor mobile communications; report any unusual conditions, such as, but not limited to, accidents, passenger incidents and traffic</w:t>
      </w:r>
      <w:r w:rsidRPr="001B019F">
        <w:rPr>
          <w:rFonts w:ascii="Arial" w:hAnsi="Arial" w:cs="Arial"/>
          <w:spacing w:val="-5"/>
        </w:rPr>
        <w:t xml:space="preserve"> </w:t>
      </w:r>
      <w:r w:rsidRPr="001B019F">
        <w:rPr>
          <w:rFonts w:ascii="Arial" w:hAnsi="Arial" w:cs="Arial"/>
        </w:rPr>
        <w:t>problems.</w:t>
      </w:r>
    </w:p>
    <w:p w14:paraId="5CC8E873" w14:textId="77777777" w:rsidR="00997FA5" w:rsidRPr="001B019F" w:rsidRDefault="00997FA5" w:rsidP="00997FA5">
      <w:pPr>
        <w:pStyle w:val="ListParagraph"/>
        <w:widowControl w:val="0"/>
        <w:numPr>
          <w:ilvl w:val="0"/>
          <w:numId w:val="1"/>
        </w:numPr>
        <w:tabs>
          <w:tab w:val="left" w:pos="860"/>
          <w:tab w:val="left" w:pos="861"/>
        </w:tabs>
        <w:autoSpaceDE w:val="0"/>
        <w:autoSpaceDN w:val="0"/>
        <w:spacing w:after="0" w:line="240" w:lineRule="auto"/>
        <w:ind w:hanging="361"/>
        <w:contextualSpacing w:val="0"/>
        <w:rPr>
          <w:rFonts w:ascii="Arial" w:hAnsi="Arial" w:cs="Arial"/>
        </w:rPr>
      </w:pPr>
      <w:r w:rsidRPr="001B019F">
        <w:rPr>
          <w:rFonts w:ascii="Arial" w:hAnsi="Arial" w:cs="Arial"/>
        </w:rPr>
        <w:t>Performs other related duties as</w:t>
      </w:r>
      <w:r w:rsidRPr="001B019F">
        <w:rPr>
          <w:rFonts w:ascii="Arial" w:hAnsi="Arial" w:cs="Arial"/>
          <w:spacing w:val="-9"/>
        </w:rPr>
        <w:t xml:space="preserve"> </w:t>
      </w:r>
      <w:r w:rsidRPr="001B019F">
        <w:rPr>
          <w:rFonts w:ascii="Arial" w:hAnsi="Arial" w:cs="Arial"/>
        </w:rPr>
        <w:t>assigned.</w:t>
      </w:r>
    </w:p>
    <w:p w14:paraId="228A5AA9" w14:textId="77777777" w:rsidR="00997FA5" w:rsidRPr="005A4A7A" w:rsidRDefault="00997FA5" w:rsidP="00997FA5">
      <w:pPr>
        <w:rPr>
          <w:rStyle w:val="Strong"/>
          <w:rFonts w:ascii="Arial" w:hAnsi="Arial" w:cs="Arial"/>
          <w:color w:val="002060"/>
        </w:rPr>
      </w:pPr>
    </w:p>
    <w:p w14:paraId="30C4BD24" w14:textId="77777777" w:rsidR="00997FA5" w:rsidRPr="00997FA5" w:rsidRDefault="00997FA5" w:rsidP="00997FA5">
      <w:pPr>
        <w:rPr>
          <w:rStyle w:val="Strong"/>
          <w:rFonts w:ascii="Arial" w:hAnsi="Arial" w:cs="Arial"/>
          <w:color w:val="156082" w:themeColor="accent1"/>
        </w:rPr>
      </w:pPr>
      <w:r w:rsidRPr="00997FA5">
        <w:rPr>
          <w:rStyle w:val="Strong"/>
          <w:rFonts w:ascii="Arial" w:hAnsi="Arial" w:cs="Arial"/>
          <w:color w:val="156082" w:themeColor="accent1"/>
        </w:rPr>
        <w:t>Other Duties</w:t>
      </w:r>
    </w:p>
    <w:p w14:paraId="0698ED51" w14:textId="77777777" w:rsidR="00997FA5" w:rsidRPr="001B019F" w:rsidRDefault="00997FA5" w:rsidP="00997FA5">
      <w:pPr>
        <w:pStyle w:val="cs64d34f3"/>
        <w:numPr>
          <w:ilvl w:val="0"/>
          <w:numId w:val="3"/>
        </w:numPr>
        <w:spacing w:after="0"/>
        <w:rPr>
          <w:rStyle w:val="cs1b16eeb5"/>
          <w:rFonts w:ascii="Arial" w:eastAsiaTheme="majorEastAsia" w:hAnsi="Arial" w:cs="Arial"/>
          <w:color w:val="000000" w:themeColor="text1"/>
          <w:sz w:val="22"/>
          <w:szCs w:val="22"/>
        </w:rPr>
      </w:pPr>
      <w:r w:rsidRPr="001B019F">
        <w:rPr>
          <w:rStyle w:val="cs1b16eeb5"/>
          <w:rFonts w:ascii="Arial" w:eastAsiaTheme="majorEastAsia" w:hAnsi="Arial" w:cs="Arial"/>
          <w:color w:val="000000" w:themeColor="text1"/>
          <w:sz w:val="22"/>
          <w:szCs w:val="22"/>
        </w:rPr>
        <w:t xml:space="preserve">Washes the exterior of the </w:t>
      </w:r>
      <w:r>
        <w:rPr>
          <w:rStyle w:val="cs1b16eeb5"/>
          <w:rFonts w:ascii="Arial" w:eastAsiaTheme="majorEastAsia" w:hAnsi="Arial" w:cs="Arial"/>
          <w:color w:val="000000" w:themeColor="text1"/>
          <w:sz w:val="22"/>
          <w:szCs w:val="22"/>
        </w:rPr>
        <w:t>vehicle</w:t>
      </w:r>
      <w:r w:rsidRPr="001B019F">
        <w:rPr>
          <w:rStyle w:val="cs1b16eeb5"/>
          <w:rFonts w:ascii="Arial" w:eastAsiaTheme="majorEastAsia" w:hAnsi="Arial" w:cs="Arial"/>
          <w:color w:val="000000" w:themeColor="text1"/>
          <w:sz w:val="22"/>
          <w:szCs w:val="22"/>
        </w:rPr>
        <w:t xml:space="preserve"> and disinfects the interior of the </w:t>
      </w:r>
      <w:r>
        <w:rPr>
          <w:rStyle w:val="cs1b16eeb5"/>
          <w:rFonts w:ascii="Arial" w:eastAsiaTheme="majorEastAsia" w:hAnsi="Arial" w:cs="Arial"/>
          <w:color w:val="000000" w:themeColor="text1"/>
          <w:sz w:val="22"/>
          <w:szCs w:val="22"/>
        </w:rPr>
        <w:t>vehicle</w:t>
      </w:r>
      <w:r w:rsidRPr="001B019F">
        <w:rPr>
          <w:rStyle w:val="cs1b16eeb5"/>
          <w:rFonts w:ascii="Arial" w:eastAsiaTheme="majorEastAsia" w:hAnsi="Arial" w:cs="Arial"/>
          <w:color w:val="000000" w:themeColor="text1"/>
          <w:sz w:val="22"/>
          <w:szCs w:val="22"/>
        </w:rPr>
        <w:t xml:space="preserve"> as part of the post-trip procedure.</w:t>
      </w:r>
    </w:p>
    <w:p w14:paraId="33D4EABC" w14:textId="77777777" w:rsidR="00997FA5" w:rsidRPr="001B019F" w:rsidRDefault="00997FA5" w:rsidP="00997FA5">
      <w:pPr>
        <w:pStyle w:val="cs64d34f3"/>
        <w:numPr>
          <w:ilvl w:val="0"/>
          <w:numId w:val="3"/>
        </w:numPr>
        <w:spacing w:after="0"/>
        <w:rPr>
          <w:rStyle w:val="cs1b16eeb5"/>
          <w:rFonts w:ascii="Arial" w:eastAsiaTheme="majorEastAsia" w:hAnsi="Arial" w:cs="Arial"/>
          <w:color w:val="000000" w:themeColor="text1"/>
          <w:sz w:val="22"/>
          <w:szCs w:val="22"/>
        </w:rPr>
      </w:pPr>
      <w:r w:rsidRPr="001B019F">
        <w:rPr>
          <w:rStyle w:val="cs1b16eeb5"/>
          <w:rFonts w:ascii="Arial" w:eastAsiaTheme="majorEastAsia" w:hAnsi="Arial" w:cs="Arial"/>
          <w:color w:val="000000" w:themeColor="text1"/>
          <w:sz w:val="22"/>
          <w:szCs w:val="22"/>
        </w:rPr>
        <w:t>May be assigned to other duties related to service operation and public information as needed.</w:t>
      </w:r>
    </w:p>
    <w:p w14:paraId="0A3DEB84" w14:textId="77777777" w:rsidR="00997FA5" w:rsidRPr="00997FA5" w:rsidRDefault="00997FA5" w:rsidP="00997FA5">
      <w:pPr>
        <w:rPr>
          <w:rStyle w:val="Strong"/>
          <w:rFonts w:ascii="Arial" w:hAnsi="Arial" w:cs="Arial"/>
          <w:color w:val="156082" w:themeColor="accent1"/>
        </w:rPr>
      </w:pPr>
      <w:r w:rsidRPr="00997FA5">
        <w:rPr>
          <w:rStyle w:val="Strong"/>
          <w:rFonts w:ascii="Arial" w:hAnsi="Arial" w:cs="Arial"/>
          <w:color w:val="156082" w:themeColor="accent1"/>
        </w:rPr>
        <w:t>Qualifications</w:t>
      </w:r>
    </w:p>
    <w:p w14:paraId="0480E9CB"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Learn and explain standard transit and paratransit operating practices and procedures.</w:t>
      </w:r>
    </w:p>
    <w:p w14:paraId="6095C51F"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Learn and practice safety rules and procedures required in the transportation of passengers.</w:t>
      </w:r>
    </w:p>
    <w:p w14:paraId="6CB80ED3"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 xml:space="preserve">Learn bus routes, schedules, streets, and locations within </w:t>
      </w:r>
      <w:r>
        <w:rPr>
          <w:rStyle w:val="cs1b16eeb5"/>
          <w:rFonts w:ascii="Arial" w:eastAsiaTheme="majorEastAsia" w:hAnsi="Arial" w:cs="Arial"/>
          <w:color w:val="000000" w:themeColor="text1"/>
          <w:sz w:val="22"/>
          <w:szCs w:val="22"/>
        </w:rPr>
        <w:t>Lewis County Transit</w:t>
      </w:r>
      <w:r w:rsidRPr="005A4A7A">
        <w:rPr>
          <w:rStyle w:val="cs1b16eeb5"/>
          <w:rFonts w:ascii="Arial" w:eastAsiaTheme="majorEastAsia" w:hAnsi="Arial" w:cs="Arial"/>
          <w:color w:val="000000" w:themeColor="text1"/>
          <w:sz w:val="22"/>
          <w:szCs w:val="22"/>
        </w:rPr>
        <w:t>’s service area.</w:t>
      </w:r>
    </w:p>
    <w:p w14:paraId="6C1DA950"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Tactfully maintain order among passengers.</w:t>
      </w:r>
    </w:p>
    <w:p w14:paraId="48F55B39"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 xml:space="preserve">Learn map reading techniques, </w:t>
      </w:r>
      <w:r>
        <w:rPr>
          <w:rStyle w:val="cs1b16eeb5"/>
          <w:rFonts w:ascii="Arial" w:eastAsiaTheme="majorEastAsia" w:hAnsi="Arial" w:cs="Arial"/>
          <w:color w:val="000000" w:themeColor="text1"/>
          <w:sz w:val="22"/>
          <w:szCs w:val="22"/>
        </w:rPr>
        <w:t xml:space="preserve">in </w:t>
      </w:r>
      <w:r w:rsidRPr="005A4A7A">
        <w:rPr>
          <w:rStyle w:val="cs1b16eeb5"/>
          <w:rFonts w:ascii="Arial" w:eastAsiaTheme="majorEastAsia" w:hAnsi="Arial" w:cs="Arial"/>
          <w:color w:val="000000" w:themeColor="text1"/>
          <w:sz w:val="22"/>
          <w:szCs w:val="22"/>
        </w:rPr>
        <w:t>both digital and hard copy formats.</w:t>
      </w:r>
    </w:p>
    <w:p w14:paraId="07B9689C"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Be flexible in handling changes.</w:t>
      </w:r>
    </w:p>
    <w:p w14:paraId="6EEEE669"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Speak, write, understand, and read English.</w:t>
      </w:r>
    </w:p>
    <w:p w14:paraId="5E0A3DC2"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Understand and follow written and oral instructions.</w:t>
      </w:r>
    </w:p>
    <w:p w14:paraId="49F01FCE"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Drive an assigned transit vehicle according to an established schedule to provide fixed route, demand response or route-deviated transportation services.</w:t>
      </w:r>
    </w:p>
    <w:p w14:paraId="1C0103FF"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Safely operate service vehicles.</w:t>
      </w:r>
    </w:p>
    <w:p w14:paraId="6E02FF29"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Work patiently with and demonstrate sensitivity to the elderly and those with disabilities.</w:t>
      </w:r>
    </w:p>
    <w:p w14:paraId="0403CA93"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Resolve customer complaints courteously and tactfully.</w:t>
      </w:r>
    </w:p>
    <w:p w14:paraId="207F147D"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Communicate effectively orally.</w:t>
      </w:r>
    </w:p>
    <w:p w14:paraId="4641C3E5"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Maintain accurate records and reports.</w:t>
      </w:r>
    </w:p>
    <w:p w14:paraId="640502C7"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Establish and maintain cooperative and effective working relationships with other transit employees and the general public.</w:t>
      </w:r>
    </w:p>
    <w:p w14:paraId="2F487D49"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Use assigned company laptop and associated equipment.</w:t>
      </w:r>
    </w:p>
    <w:p w14:paraId="0AFB3011" w14:textId="77777777" w:rsidR="00997FA5" w:rsidRPr="001A57C1" w:rsidRDefault="00997FA5" w:rsidP="00997FA5">
      <w:pPr>
        <w:pStyle w:val="cs64d34f3"/>
        <w:numPr>
          <w:ilvl w:val="0"/>
          <w:numId w:val="2"/>
        </w:numPr>
        <w:spacing w:before="0" w:beforeAutospacing="0" w:after="160" w:afterAutospacing="0"/>
        <w:rPr>
          <w:rStyle w:val="Strong"/>
          <w:rFonts w:ascii="Arial" w:eastAsiaTheme="majorEastAsia" w:hAnsi="Arial" w:cs="Arial"/>
          <w:b w:val="0"/>
          <w:bCs w:val="0"/>
          <w:color w:val="000000" w:themeColor="text1"/>
          <w:sz w:val="22"/>
          <w:szCs w:val="22"/>
        </w:rPr>
      </w:pPr>
      <w:r w:rsidRPr="005A4A7A">
        <w:rPr>
          <w:rStyle w:val="cs1b16eeb5"/>
          <w:rFonts w:ascii="Arial" w:eastAsiaTheme="majorEastAsia" w:hAnsi="Arial" w:cs="Arial"/>
          <w:color w:val="000000" w:themeColor="text1"/>
          <w:sz w:val="22"/>
          <w:szCs w:val="22"/>
        </w:rPr>
        <w:t>Fill out electronic forms using employer-provided equipment.</w:t>
      </w:r>
    </w:p>
    <w:p w14:paraId="616FA7C8" w14:textId="77777777" w:rsidR="00997FA5" w:rsidRPr="00997FA5" w:rsidRDefault="00997FA5" w:rsidP="00997FA5">
      <w:pPr>
        <w:rPr>
          <w:rStyle w:val="Strong"/>
          <w:rFonts w:ascii="Arial" w:hAnsi="Arial" w:cs="Arial"/>
          <w:color w:val="156082" w:themeColor="accent1"/>
        </w:rPr>
      </w:pPr>
      <w:r w:rsidRPr="00997FA5">
        <w:rPr>
          <w:rStyle w:val="Strong"/>
          <w:rFonts w:ascii="Arial" w:hAnsi="Arial" w:cs="Arial"/>
          <w:color w:val="156082" w:themeColor="accent1"/>
        </w:rPr>
        <w:t>Other Requirements</w:t>
      </w:r>
    </w:p>
    <w:p w14:paraId="138498EC"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be a minimum of 21 years old.</w:t>
      </w:r>
    </w:p>
    <w:p w14:paraId="60EB5379"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maintain an acceptable driving record level throughout employment to be monitored by periodic review of Motor Vehicle driving abstract.</w:t>
      </w:r>
    </w:p>
    <w:p w14:paraId="3EEE3C92" w14:textId="73D3F9EE"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 xml:space="preserve">Must be willing to wear </w:t>
      </w:r>
      <w:r>
        <w:rPr>
          <w:rStyle w:val="cs1b16eeb5"/>
          <w:rFonts w:ascii="Arial" w:eastAsiaTheme="majorEastAsia" w:hAnsi="Arial" w:cs="Arial"/>
          <w:color w:val="000000" w:themeColor="text1"/>
          <w:sz w:val="22"/>
          <w:szCs w:val="22"/>
        </w:rPr>
        <w:t>Pacific County Transit</w:t>
      </w:r>
      <w:r w:rsidRPr="005A4A7A">
        <w:rPr>
          <w:rStyle w:val="cs1b16eeb5"/>
          <w:rFonts w:ascii="Arial" w:eastAsiaTheme="majorEastAsia" w:hAnsi="Arial" w:cs="Arial"/>
          <w:color w:val="000000" w:themeColor="text1"/>
          <w:sz w:val="22"/>
          <w:szCs w:val="22"/>
        </w:rPr>
        <w:t xml:space="preserve"> uniforms and conform with </w:t>
      </w:r>
      <w:r>
        <w:rPr>
          <w:rStyle w:val="cs1b16eeb5"/>
          <w:rFonts w:ascii="Arial" w:eastAsiaTheme="majorEastAsia" w:hAnsi="Arial" w:cs="Arial"/>
          <w:color w:val="000000" w:themeColor="text1"/>
          <w:sz w:val="22"/>
          <w:szCs w:val="22"/>
        </w:rPr>
        <w:t>Pacific County Transi</w:t>
      </w:r>
      <w:r w:rsidRPr="005A4A7A">
        <w:rPr>
          <w:rStyle w:val="cs1b16eeb5"/>
          <w:rFonts w:ascii="Arial" w:eastAsiaTheme="majorEastAsia" w:hAnsi="Arial" w:cs="Arial"/>
          <w:color w:val="000000" w:themeColor="text1"/>
          <w:sz w:val="22"/>
          <w:szCs w:val="22"/>
        </w:rPr>
        <w:t>t’s appearance and grooming standards while performing duties as an Operator.</w:t>
      </w:r>
    </w:p>
    <w:p w14:paraId="5496914B"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pass a pre-employment drug screen.</w:t>
      </w:r>
    </w:p>
    <w:p w14:paraId="2F50C56F"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be willing to submit to random, as well as reasonable suspicion, drug or alcohol testing as directed.</w:t>
      </w:r>
    </w:p>
    <w:p w14:paraId="48B30F56"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be willing to workday or evening shifts, weekdays and/or weekends.</w:t>
      </w:r>
    </w:p>
    <w:p w14:paraId="1860322F" w14:textId="77777777" w:rsidR="00997FA5"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be legally eligible to work in the USA and provide proof of eligibility.</w:t>
      </w:r>
    </w:p>
    <w:p w14:paraId="3D71E3AE" w14:textId="77777777" w:rsidR="00997FA5" w:rsidRDefault="00997FA5" w:rsidP="00997FA5">
      <w:pPr>
        <w:pStyle w:val="ListParagraph"/>
        <w:numPr>
          <w:ilvl w:val="0"/>
          <w:numId w:val="2"/>
        </w:numPr>
        <w:spacing w:after="0" w:line="276" w:lineRule="auto"/>
        <w:rPr>
          <w:rStyle w:val="cs1b16eeb5"/>
          <w:rFonts w:ascii="Arial" w:eastAsia="Times New Roman" w:hAnsi="Arial" w:cs="Arial"/>
          <w:color w:val="000000" w:themeColor="text1"/>
        </w:rPr>
      </w:pPr>
      <w:r w:rsidRPr="0013585E">
        <w:rPr>
          <w:rStyle w:val="cs1b16eeb5"/>
          <w:rFonts w:ascii="Arial" w:eastAsia="Times New Roman" w:hAnsi="Arial" w:cs="Arial"/>
          <w:color w:val="000000" w:themeColor="text1"/>
        </w:rPr>
        <w:t>Must have a DOT Medical Certification Card.</w:t>
      </w:r>
    </w:p>
    <w:p w14:paraId="5538634D" w14:textId="77777777" w:rsidR="00997FA5" w:rsidRPr="0013585E" w:rsidRDefault="00997FA5" w:rsidP="00997FA5">
      <w:pPr>
        <w:pStyle w:val="ListParagraph"/>
        <w:rPr>
          <w:rStyle w:val="cs1b16eeb5"/>
          <w:rFonts w:ascii="Arial" w:eastAsia="Times New Roman" w:hAnsi="Arial" w:cs="Arial"/>
          <w:color w:val="000000" w:themeColor="text1"/>
        </w:rPr>
      </w:pPr>
    </w:p>
    <w:p w14:paraId="6F4659AF" w14:textId="77777777" w:rsidR="00997FA5" w:rsidRPr="005A4A7A" w:rsidRDefault="00997FA5" w:rsidP="00997FA5">
      <w:pPr>
        <w:pStyle w:val="cs64d34f3"/>
        <w:spacing w:before="0" w:beforeAutospacing="0" w:after="0" w:afterAutospacing="0"/>
        <w:ind w:left="720"/>
        <w:rPr>
          <w:rStyle w:val="cs1b16eeb5"/>
          <w:rFonts w:ascii="Arial" w:eastAsiaTheme="majorEastAsia" w:hAnsi="Arial" w:cs="Arial"/>
          <w:color w:val="000000" w:themeColor="text1"/>
          <w:sz w:val="22"/>
          <w:szCs w:val="22"/>
        </w:rPr>
      </w:pPr>
    </w:p>
    <w:p w14:paraId="5E4395C1" w14:textId="77777777" w:rsidR="00997FA5" w:rsidRPr="00997FA5" w:rsidRDefault="00997FA5" w:rsidP="00997FA5">
      <w:pPr>
        <w:shd w:val="clear" w:color="auto" w:fill="FFFFFF"/>
        <w:rPr>
          <w:rFonts w:ascii="Arial" w:eastAsia="Times New Roman" w:hAnsi="Arial" w:cs="Arial"/>
          <w:b/>
          <w:color w:val="156082" w:themeColor="accent1"/>
        </w:rPr>
      </w:pPr>
      <w:r w:rsidRPr="00997FA5">
        <w:rPr>
          <w:rFonts w:ascii="Arial" w:eastAsia="Times New Roman" w:hAnsi="Arial" w:cs="Arial"/>
          <w:b/>
          <w:bCs/>
          <w:color w:val="156082" w:themeColor="accent1"/>
        </w:rPr>
        <w:t>Work Environment</w:t>
      </w:r>
    </w:p>
    <w:p w14:paraId="61D4FAE2" w14:textId="77777777" w:rsidR="00997FA5" w:rsidRDefault="00997FA5" w:rsidP="00997FA5">
      <w:pPr>
        <w:shd w:val="clear" w:color="auto" w:fill="FFFFFF" w:themeFill="background1"/>
        <w:rPr>
          <w:rFonts w:ascii="Arial" w:eastAsia="Arial" w:hAnsi="Arial" w:cs="Arial"/>
          <w:color w:val="000000" w:themeColor="text1"/>
        </w:rPr>
      </w:pPr>
      <w:r w:rsidRPr="001A57C1">
        <w:rPr>
          <w:rFonts w:ascii="Arial" w:eastAsia="Arial" w:hAnsi="Arial" w:cs="Arial"/>
          <w:color w:val="000000" w:themeColor="text1"/>
        </w:rPr>
        <w:t>Duties are performed in an outdoor environment. Work is typically performed in a sitting position while driving a transit vehicle. Employees are subject to adverse weather and traffic conditions, exhaust fumes and equipment noises. Employees are also subject to contact with individuals who may become verbally or physically confrontational.</w:t>
      </w:r>
    </w:p>
    <w:p w14:paraId="42A98DE9" w14:textId="77777777" w:rsidR="00997FA5" w:rsidRPr="00997FA5" w:rsidRDefault="00997FA5" w:rsidP="00997FA5">
      <w:pPr>
        <w:shd w:val="clear" w:color="auto" w:fill="FFFFFF" w:themeFill="background1"/>
        <w:rPr>
          <w:rFonts w:ascii="Arial" w:eastAsia="Times New Roman" w:hAnsi="Arial" w:cs="Arial"/>
          <w:color w:val="156082" w:themeColor="accent1"/>
        </w:rPr>
      </w:pPr>
    </w:p>
    <w:p w14:paraId="7DB60D5D" w14:textId="77777777" w:rsidR="00997FA5" w:rsidRPr="00997FA5" w:rsidRDefault="00997FA5" w:rsidP="00997FA5">
      <w:pPr>
        <w:rPr>
          <w:rStyle w:val="Strong"/>
          <w:rFonts w:ascii="Arial" w:hAnsi="Arial" w:cs="Arial"/>
          <w:color w:val="156082" w:themeColor="accent1"/>
        </w:rPr>
      </w:pPr>
      <w:r w:rsidRPr="00997FA5">
        <w:rPr>
          <w:rStyle w:val="Strong"/>
          <w:rFonts w:ascii="Arial" w:hAnsi="Arial" w:cs="Arial"/>
          <w:color w:val="156082" w:themeColor="accent1"/>
        </w:rPr>
        <w:t>Physical Demands</w:t>
      </w:r>
    </w:p>
    <w:p w14:paraId="4C2BB44D" w14:textId="77777777" w:rsidR="00997FA5" w:rsidRPr="005A4A7A" w:rsidRDefault="00997FA5" w:rsidP="00997FA5">
      <w:pPr>
        <w:rPr>
          <w:rStyle w:val="Strong"/>
          <w:rFonts w:ascii="Arial" w:hAnsi="Arial" w:cs="Arial"/>
        </w:rPr>
      </w:pPr>
      <w:r w:rsidRPr="001A57C1">
        <w:rPr>
          <w:rFonts w:ascii="Arial" w:eastAsia="Arial" w:hAnsi="Arial" w:cs="Arial"/>
          <w:i/>
          <w:iCs/>
          <w:color w:val="000000" w:themeColor="text1"/>
        </w:rPr>
        <w:t>Potential employees must be able to pass a physical ability assessment that includes but is not limited to the following</w:t>
      </w:r>
      <w:r>
        <w:rPr>
          <w:rFonts w:ascii="Arial" w:eastAsia="Arial" w:hAnsi="Arial" w:cs="Arial"/>
          <w:i/>
          <w:iCs/>
          <w:color w:val="000000" w:themeColor="text1"/>
        </w:rPr>
        <w:t>:</w:t>
      </w:r>
    </w:p>
    <w:p w14:paraId="43B0D034"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bookmarkStart w:id="0" w:name="P35_3325"/>
      <w:bookmarkEnd w:id="0"/>
      <w:r w:rsidRPr="005A4A7A">
        <w:rPr>
          <w:rFonts w:ascii="Arial" w:eastAsia="Times New Roman" w:hAnsi="Arial" w:cs="Arial"/>
        </w:rPr>
        <w:t xml:space="preserve">The ability to have vision correctable to 20/20. </w:t>
      </w:r>
    </w:p>
    <w:p w14:paraId="713039BF"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r>
        <w:rPr>
          <w:rFonts w:ascii="Arial" w:eastAsia="Times New Roman" w:hAnsi="Arial" w:cs="Arial"/>
        </w:rPr>
        <w:t>S</w:t>
      </w:r>
      <w:r w:rsidRPr="005A4A7A">
        <w:rPr>
          <w:rFonts w:ascii="Arial" w:eastAsia="Times New Roman" w:hAnsi="Arial" w:cs="Arial"/>
        </w:rPr>
        <w:t>it in a transit vehicle up to ten hours.</w:t>
      </w:r>
    </w:p>
    <w:p w14:paraId="622452F0"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r w:rsidRPr="005A4A7A">
        <w:rPr>
          <w:rFonts w:ascii="Arial" w:eastAsia="Times New Roman" w:hAnsi="Arial" w:cs="Arial"/>
        </w:rPr>
        <w:t>Must be able to access and navigate transit facilities and buses, riding a bus</w:t>
      </w:r>
      <w:r>
        <w:rPr>
          <w:rFonts w:ascii="Arial" w:eastAsia="Times New Roman" w:hAnsi="Arial" w:cs="Arial"/>
        </w:rPr>
        <w:t>/vehicle</w:t>
      </w:r>
      <w:r w:rsidRPr="005A4A7A">
        <w:rPr>
          <w:rFonts w:ascii="Arial" w:eastAsia="Times New Roman" w:hAnsi="Arial" w:cs="Arial"/>
        </w:rPr>
        <w:t xml:space="preserve"> while observing driver performance.</w:t>
      </w:r>
    </w:p>
    <w:p w14:paraId="268EB973"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r w:rsidRPr="005A4A7A">
        <w:rPr>
          <w:rFonts w:ascii="Arial" w:eastAsia="Times New Roman" w:hAnsi="Arial" w:cs="Arial"/>
        </w:rPr>
        <w:t xml:space="preserve">Hear and speak clearly to </w:t>
      </w:r>
      <w:r w:rsidRPr="005A4A7A">
        <w:rPr>
          <w:rFonts w:ascii="Arial" w:hAnsi="Arial" w:cs="Arial"/>
        </w:rPr>
        <w:t>receive and provide information over two-way radio and telephone.</w:t>
      </w:r>
    </w:p>
    <w:p w14:paraId="4C6D38B5"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r w:rsidRPr="005A4A7A">
        <w:rPr>
          <w:rFonts w:ascii="Arial" w:eastAsia="Times New Roman" w:hAnsi="Arial" w:cs="Arial"/>
        </w:rPr>
        <w:t>Take a mobility device and rider up or down one (1) step when necessary</w:t>
      </w:r>
    </w:p>
    <w:p w14:paraId="15255FFB" w14:textId="77777777" w:rsidR="00997FA5" w:rsidRPr="005A4A7A" w:rsidRDefault="00997FA5" w:rsidP="00997FA5">
      <w:pPr>
        <w:pStyle w:val="ListParagraph"/>
        <w:numPr>
          <w:ilvl w:val="0"/>
          <w:numId w:val="4"/>
        </w:numPr>
        <w:spacing w:after="0" w:line="276" w:lineRule="auto"/>
        <w:rPr>
          <w:rFonts w:ascii="Arial" w:eastAsia="Times New Roman" w:hAnsi="Arial" w:cs="Arial"/>
        </w:rPr>
      </w:pPr>
      <w:r w:rsidRPr="005A4A7A">
        <w:rPr>
          <w:rFonts w:ascii="Arial" w:eastAsia="Times New Roman" w:hAnsi="Arial" w:cs="Arial"/>
        </w:rPr>
        <w:t>Use legs to apply 15 pounds of pressure for braking of transit vehicles; use arms and hands to apply 20 pounds of pressure to turn steering wheel of transit vehicle and to adjust all vehicle mirrors to gain necessary line of vision to maneuver vehicle safely; bend, stoop, crouch and kneel to inspect vehicle, assist passengers.</w:t>
      </w:r>
    </w:p>
    <w:p w14:paraId="55DFED0F" w14:textId="77777777" w:rsidR="00997FA5" w:rsidRPr="003C1AC1" w:rsidRDefault="00997FA5" w:rsidP="00997FA5">
      <w:pPr>
        <w:pStyle w:val="ListParagraph"/>
        <w:numPr>
          <w:ilvl w:val="0"/>
          <w:numId w:val="4"/>
        </w:numPr>
        <w:spacing w:after="240" w:line="276" w:lineRule="auto"/>
        <w:rPr>
          <w:rFonts w:ascii="Arial" w:eastAsia="Times New Roman" w:hAnsi="Arial" w:cs="Arial"/>
        </w:rPr>
      </w:pPr>
      <w:r w:rsidRPr="005A4A7A">
        <w:rPr>
          <w:rFonts w:ascii="Arial" w:eastAsia="Times New Roman" w:hAnsi="Arial" w:cs="Arial"/>
        </w:rPr>
        <w:t>Lift up to 35 pounds.</w:t>
      </w:r>
    </w:p>
    <w:p w14:paraId="0A96403A" w14:textId="77777777" w:rsidR="00997FA5" w:rsidRPr="00997FA5" w:rsidRDefault="00997FA5" w:rsidP="00997FA5">
      <w:pPr>
        <w:shd w:val="clear" w:color="auto" w:fill="FFFFFF"/>
        <w:rPr>
          <w:rFonts w:ascii="Arial" w:eastAsia="Times New Roman" w:hAnsi="Arial" w:cs="Arial"/>
          <w:b/>
          <w:bCs/>
          <w:color w:val="156082" w:themeColor="accent1"/>
        </w:rPr>
      </w:pPr>
      <w:r w:rsidRPr="00997FA5">
        <w:rPr>
          <w:rFonts w:ascii="Arial" w:eastAsia="Times New Roman" w:hAnsi="Arial" w:cs="Arial"/>
          <w:b/>
          <w:bCs/>
          <w:color w:val="156082" w:themeColor="accent1"/>
        </w:rPr>
        <w:t>Required Education and Experience</w:t>
      </w:r>
    </w:p>
    <w:p w14:paraId="412ABA80" w14:textId="77777777" w:rsidR="00997FA5"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sidRPr="005A4A7A">
        <w:rPr>
          <w:rStyle w:val="cs1b16eeb5"/>
          <w:rFonts w:ascii="Arial" w:eastAsiaTheme="majorEastAsia" w:hAnsi="Arial" w:cs="Arial"/>
          <w:color w:val="000000" w:themeColor="text1"/>
          <w:sz w:val="22"/>
          <w:szCs w:val="22"/>
        </w:rPr>
        <w:t>Must be a high school graduate or equivalent</w:t>
      </w:r>
    </w:p>
    <w:p w14:paraId="1F419AA4" w14:textId="77777777" w:rsidR="00997FA5"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Pr>
          <w:rStyle w:val="cs1b16eeb5"/>
          <w:rFonts w:ascii="Arial" w:eastAsiaTheme="majorEastAsia" w:hAnsi="Arial" w:cs="Arial"/>
          <w:color w:val="000000" w:themeColor="text1"/>
          <w:sz w:val="22"/>
          <w:szCs w:val="22"/>
        </w:rPr>
        <w:t>M</w:t>
      </w:r>
      <w:r w:rsidRPr="005A4A7A">
        <w:rPr>
          <w:rStyle w:val="cs1b16eeb5"/>
          <w:rFonts w:ascii="Arial" w:eastAsiaTheme="majorEastAsia" w:hAnsi="Arial" w:cs="Arial"/>
          <w:color w:val="000000" w:themeColor="text1"/>
          <w:sz w:val="22"/>
          <w:szCs w:val="22"/>
        </w:rPr>
        <w:t>ust possess, or be capable of possessing, a valid Washington State Class A or Class B Commercial Driver’s License with passenger endorsement and air brake restriction removed</w:t>
      </w:r>
    </w:p>
    <w:p w14:paraId="32D64CC3" w14:textId="77777777" w:rsidR="00997FA5" w:rsidRPr="005A4A7A" w:rsidRDefault="00997FA5" w:rsidP="00997FA5">
      <w:pPr>
        <w:pStyle w:val="cs64d34f3"/>
        <w:numPr>
          <w:ilvl w:val="0"/>
          <w:numId w:val="2"/>
        </w:numPr>
        <w:spacing w:before="0" w:beforeAutospacing="0" w:after="0" w:afterAutospacing="0"/>
        <w:rPr>
          <w:rStyle w:val="cs1b16eeb5"/>
          <w:rFonts w:ascii="Arial" w:eastAsiaTheme="majorEastAsia" w:hAnsi="Arial" w:cs="Arial"/>
          <w:color w:val="000000" w:themeColor="text1"/>
          <w:sz w:val="22"/>
          <w:szCs w:val="22"/>
        </w:rPr>
      </w:pPr>
      <w:r>
        <w:rPr>
          <w:rStyle w:val="cs1b16eeb5"/>
          <w:rFonts w:ascii="Arial" w:eastAsiaTheme="majorEastAsia" w:hAnsi="Arial" w:cs="Arial"/>
          <w:color w:val="000000" w:themeColor="text1"/>
          <w:sz w:val="22"/>
          <w:szCs w:val="22"/>
        </w:rPr>
        <w:t>Must be f</w:t>
      </w:r>
      <w:r w:rsidRPr="005A4A7A">
        <w:rPr>
          <w:rStyle w:val="cs1b16eeb5"/>
          <w:rFonts w:ascii="Arial" w:eastAsiaTheme="majorEastAsia" w:hAnsi="Arial" w:cs="Arial"/>
          <w:color w:val="000000" w:themeColor="text1"/>
          <w:sz w:val="22"/>
          <w:szCs w:val="22"/>
        </w:rPr>
        <w:t>ree of any significant moving violations within the past 10 years.</w:t>
      </w:r>
    </w:p>
    <w:p w14:paraId="624B9DBE" w14:textId="77777777" w:rsidR="00997FA5" w:rsidRPr="00997FA5" w:rsidRDefault="00997FA5" w:rsidP="00997FA5">
      <w:pPr>
        <w:pStyle w:val="cs64d34f3"/>
        <w:numPr>
          <w:ilvl w:val="0"/>
          <w:numId w:val="2"/>
        </w:numPr>
        <w:spacing w:before="0" w:beforeAutospacing="0" w:after="0" w:afterAutospacing="0"/>
        <w:rPr>
          <w:rStyle w:val="Strong"/>
          <w:rFonts w:ascii="Arial" w:eastAsiaTheme="majorEastAsia" w:hAnsi="Arial" w:cs="Arial"/>
          <w:b w:val="0"/>
          <w:bCs w:val="0"/>
          <w:color w:val="000000" w:themeColor="text1"/>
          <w:sz w:val="22"/>
          <w:szCs w:val="22"/>
        </w:rPr>
      </w:pPr>
      <w:r w:rsidRPr="00997FA5">
        <w:rPr>
          <w:rStyle w:val="Strong"/>
          <w:rFonts w:ascii="Arial" w:eastAsiaTheme="majorEastAsia" w:hAnsi="Arial" w:cs="Arial"/>
          <w:b w:val="0"/>
          <w:bCs w:val="0"/>
          <w:sz w:val="22"/>
          <w:szCs w:val="22"/>
        </w:rPr>
        <w:t xml:space="preserve">Demonstrated experience in a position or industry with a strong customer service background as well as exceptional interpersonal and communication skills. </w:t>
      </w:r>
    </w:p>
    <w:p w14:paraId="09EF781D" w14:textId="77777777" w:rsidR="00997FA5" w:rsidRPr="00997FA5" w:rsidRDefault="00997FA5" w:rsidP="00997FA5">
      <w:pPr>
        <w:pStyle w:val="cs64d34f3"/>
        <w:numPr>
          <w:ilvl w:val="0"/>
          <w:numId w:val="2"/>
        </w:numPr>
        <w:spacing w:before="0" w:beforeAutospacing="0" w:after="240" w:afterAutospacing="0"/>
        <w:rPr>
          <w:rFonts w:ascii="Arial" w:hAnsi="Arial" w:cs="Arial"/>
          <w:b/>
          <w:bCs/>
          <w:color w:val="000000" w:themeColor="text1"/>
          <w:sz w:val="22"/>
          <w:szCs w:val="22"/>
        </w:rPr>
      </w:pPr>
      <w:r w:rsidRPr="00997FA5">
        <w:rPr>
          <w:rStyle w:val="Strong"/>
          <w:rFonts w:ascii="Arial" w:eastAsiaTheme="majorEastAsia" w:hAnsi="Arial" w:cs="Arial"/>
          <w:b w:val="0"/>
          <w:bCs w:val="0"/>
          <w:sz w:val="22"/>
          <w:szCs w:val="22"/>
        </w:rPr>
        <w:t>Past heavy-duty vehicle driving experience is preferred.</w:t>
      </w:r>
    </w:p>
    <w:p w14:paraId="42DFAE34" w14:textId="77777777" w:rsidR="00997FA5" w:rsidRPr="00997FA5" w:rsidRDefault="00997FA5" w:rsidP="00997FA5">
      <w:pPr>
        <w:spacing w:line="276" w:lineRule="auto"/>
        <w:rPr>
          <w:rFonts w:ascii="Arial" w:eastAsia="Arial" w:hAnsi="Arial" w:cs="Arial"/>
          <w:color w:val="156082" w:themeColor="accent1"/>
        </w:rPr>
      </w:pPr>
      <w:r w:rsidRPr="00997FA5">
        <w:rPr>
          <w:rFonts w:ascii="Arial" w:eastAsia="Arial" w:hAnsi="Arial" w:cs="Arial"/>
          <w:b/>
          <w:bCs/>
          <w:color w:val="156082" w:themeColor="accent1"/>
        </w:rPr>
        <w:t>Probationary Period</w:t>
      </w:r>
    </w:p>
    <w:p w14:paraId="1A2AC72D" w14:textId="77777777" w:rsidR="00997FA5" w:rsidRPr="003C1AC1" w:rsidRDefault="00997FA5" w:rsidP="00997FA5">
      <w:pPr>
        <w:spacing w:after="240" w:line="276" w:lineRule="auto"/>
        <w:rPr>
          <w:rFonts w:ascii="Arial" w:eastAsia="Arial" w:hAnsi="Arial" w:cs="Arial"/>
          <w:color w:val="000000" w:themeColor="text1"/>
        </w:rPr>
      </w:pPr>
      <w:r w:rsidRPr="005A4A7A">
        <w:rPr>
          <w:rFonts w:ascii="Arial" w:eastAsia="Arial" w:hAnsi="Arial" w:cs="Arial"/>
          <w:color w:val="000000" w:themeColor="text1"/>
        </w:rPr>
        <w:t>Probationary period applies until 6 months after hire date.</w:t>
      </w:r>
    </w:p>
    <w:p w14:paraId="7627CB5B" w14:textId="77777777" w:rsidR="00997FA5" w:rsidRPr="00997FA5" w:rsidRDefault="00997FA5" w:rsidP="00997FA5">
      <w:pPr>
        <w:rPr>
          <w:rFonts w:ascii="Arial" w:eastAsia="Times New Roman" w:hAnsi="Arial" w:cs="Arial"/>
          <w:b/>
          <w:color w:val="156082" w:themeColor="accent1"/>
        </w:rPr>
      </w:pPr>
      <w:r w:rsidRPr="00997FA5">
        <w:rPr>
          <w:rFonts w:ascii="Arial" w:eastAsia="Times New Roman" w:hAnsi="Arial" w:cs="Arial"/>
          <w:b/>
          <w:color w:val="156082" w:themeColor="accent1"/>
        </w:rPr>
        <w:t xml:space="preserve">EEO Statement </w:t>
      </w:r>
    </w:p>
    <w:p w14:paraId="6FB1633B" w14:textId="433E90F2" w:rsidR="00997FA5" w:rsidRPr="003C1AC1" w:rsidRDefault="00997FA5" w:rsidP="00997FA5">
      <w:pPr>
        <w:spacing w:after="240"/>
        <w:rPr>
          <w:rFonts w:ascii="Arial" w:hAnsi="Arial" w:cs="Arial"/>
        </w:rPr>
      </w:pPr>
      <w:r>
        <w:rPr>
          <w:rFonts w:ascii="Arial" w:hAnsi="Arial" w:cs="Arial"/>
        </w:rPr>
        <w:lastRenderedPageBreak/>
        <w:t>Pacific County Transit</w:t>
      </w:r>
      <w:r w:rsidRPr="005A4A7A">
        <w:rPr>
          <w:rFonts w:ascii="Arial" w:hAnsi="Arial" w:cs="Arial"/>
        </w:rPr>
        <w: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w:t>
      </w:r>
    </w:p>
    <w:p w14:paraId="6AAF1576" w14:textId="77777777" w:rsidR="00997FA5" w:rsidRPr="00997FA5" w:rsidRDefault="00997FA5" w:rsidP="00997FA5">
      <w:pPr>
        <w:rPr>
          <w:rFonts w:ascii="Arial" w:eastAsia="Calibri" w:hAnsi="Arial" w:cs="Arial"/>
          <w:b/>
          <w:color w:val="156082" w:themeColor="accent1"/>
        </w:rPr>
      </w:pPr>
      <w:r w:rsidRPr="00997FA5">
        <w:rPr>
          <w:rFonts w:ascii="Arial" w:hAnsi="Arial" w:cs="Arial"/>
          <w:b/>
          <w:color w:val="156082" w:themeColor="accent1"/>
        </w:rPr>
        <w:t>Other Duties</w:t>
      </w:r>
    </w:p>
    <w:p w14:paraId="59D73F5C" w14:textId="77777777" w:rsidR="00997FA5" w:rsidRPr="005A4A7A" w:rsidRDefault="00997FA5" w:rsidP="00997FA5">
      <w:pPr>
        <w:rPr>
          <w:rFonts w:ascii="Arial" w:hAnsi="Arial" w:cs="Arial"/>
        </w:rPr>
      </w:pPr>
      <w:r w:rsidRPr="005A4A7A">
        <w:rPr>
          <w:rFonts w:ascii="Arial" w:hAnsi="Arial" w:cs="Arial"/>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31A6910D" w14:textId="77777777" w:rsidR="00997FA5" w:rsidRPr="000523D4" w:rsidRDefault="00997FA5" w:rsidP="00997FA5">
      <w:pPr>
        <w:rPr>
          <w:rFonts w:ascii="Arial" w:hAnsi="Arial" w:cs="Arial"/>
        </w:rPr>
      </w:pPr>
    </w:p>
    <w:p w14:paraId="5E177763" w14:textId="77777777" w:rsidR="00997FA5" w:rsidRDefault="00997FA5" w:rsidP="00997FA5">
      <w:pPr>
        <w:rPr>
          <w:rFonts w:ascii="Arial" w:hAnsi="Arial" w:cs="Arial"/>
          <w:b/>
          <w:bCs/>
          <w:color w:val="002060"/>
        </w:rPr>
      </w:pPr>
    </w:p>
    <w:p w14:paraId="454BFEBC" w14:textId="77777777" w:rsidR="00997FA5" w:rsidRPr="00997FA5" w:rsidRDefault="00997FA5" w:rsidP="00997FA5">
      <w:pPr>
        <w:rPr>
          <w:rFonts w:ascii="Arial" w:hAnsi="Arial" w:cs="Arial"/>
          <w:b/>
          <w:color w:val="156082" w:themeColor="accent1"/>
        </w:rPr>
      </w:pPr>
      <w:r w:rsidRPr="00997FA5">
        <w:rPr>
          <w:rFonts w:ascii="Arial" w:hAnsi="Arial" w:cs="Arial"/>
          <w:b/>
          <w:color w:val="156082" w:themeColor="accent1"/>
        </w:rPr>
        <w:t>Signatures</w:t>
      </w:r>
    </w:p>
    <w:p w14:paraId="0F78501C" w14:textId="77777777" w:rsidR="00997FA5" w:rsidRPr="000523D4" w:rsidRDefault="00997FA5" w:rsidP="00997FA5">
      <w:pPr>
        <w:rPr>
          <w:rFonts w:ascii="Arial" w:hAnsi="Arial" w:cs="Arial"/>
        </w:rPr>
      </w:pPr>
      <w:r w:rsidRPr="000523D4">
        <w:rPr>
          <w:rFonts w:ascii="Arial" w:hAnsi="Arial" w:cs="Arial"/>
        </w:rPr>
        <w:t>This job description has been approved by:</w:t>
      </w:r>
    </w:p>
    <w:p w14:paraId="15A60589" w14:textId="77777777" w:rsidR="00997FA5" w:rsidRPr="000523D4" w:rsidRDefault="00997FA5" w:rsidP="00997FA5">
      <w:pPr>
        <w:rPr>
          <w:rFonts w:ascii="Arial" w:hAnsi="Arial" w:cs="Arial"/>
        </w:rPr>
      </w:pPr>
    </w:p>
    <w:p w14:paraId="1D2F1790" w14:textId="77777777" w:rsidR="00997FA5" w:rsidRPr="000523D4" w:rsidRDefault="00997FA5" w:rsidP="00997FA5">
      <w:pPr>
        <w:rPr>
          <w:rFonts w:ascii="Arial" w:hAnsi="Arial" w:cs="Arial"/>
        </w:rPr>
      </w:pPr>
    </w:p>
    <w:p w14:paraId="32A7AB08" w14:textId="77777777" w:rsidR="00997FA5" w:rsidRPr="000523D4" w:rsidRDefault="00997FA5" w:rsidP="00997FA5">
      <w:pPr>
        <w:rPr>
          <w:rFonts w:ascii="Arial" w:hAnsi="Arial" w:cs="Arial"/>
        </w:rPr>
      </w:pPr>
      <w:r>
        <w:rPr>
          <w:rFonts w:ascii="Arial" w:hAnsi="Arial" w:cs="Arial"/>
        </w:rPr>
        <w:t>Executive Director</w:t>
      </w:r>
      <w:r w:rsidRPr="000523D4">
        <w:rPr>
          <w:rFonts w:ascii="Arial" w:hAnsi="Arial" w:cs="Arial"/>
        </w:rPr>
        <w:t>_____________________________</w:t>
      </w:r>
      <w:proofErr w:type="gramStart"/>
      <w:r w:rsidRPr="000523D4">
        <w:rPr>
          <w:rFonts w:ascii="Arial" w:hAnsi="Arial" w:cs="Arial"/>
        </w:rPr>
        <w:t>_  Date</w:t>
      </w:r>
      <w:proofErr w:type="gramEnd"/>
      <w:r w:rsidRPr="000523D4">
        <w:rPr>
          <w:rFonts w:ascii="Arial" w:hAnsi="Arial" w:cs="Arial"/>
        </w:rPr>
        <w:t xml:space="preserve"> ________________</w:t>
      </w:r>
    </w:p>
    <w:p w14:paraId="655922D4" w14:textId="77777777" w:rsidR="00997FA5" w:rsidRPr="000523D4" w:rsidRDefault="00997FA5" w:rsidP="00997FA5">
      <w:pPr>
        <w:rPr>
          <w:rFonts w:ascii="Arial" w:hAnsi="Arial" w:cs="Arial"/>
        </w:rPr>
      </w:pPr>
    </w:p>
    <w:p w14:paraId="2799FF73" w14:textId="77777777" w:rsidR="00997FA5" w:rsidRPr="000523D4" w:rsidRDefault="00997FA5" w:rsidP="00997FA5">
      <w:pPr>
        <w:rPr>
          <w:rFonts w:ascii="Arial" w:hAnsi="Arial" w:cs="Arial"/>
        </w:rPr>
      </w:pPr>
    </w:p>
    <w:p w14:paraId="59E9AFD9" w14:textId="77777777" w:rsidR="00997FA5" w:rsidRPr="000523D4" w:rsidRDefault="00997FA5" w:rsidP="00997FA5">
      <w:pPr>
        <w:rPr>
          <w:rFonts w:ascii="Arial" w:hAnsi="Arial" w:cs="Arial"/>
        </w:rPr>
      </w:pPr>
      <w:r w:rsidRPr="000523D4">
        <w:rPr>
          <w:rFonts w:ascii="Arial" w:hAnsi="Arial" w:cs="Arial"/>
        </w:rPr>
        <w:t>HR___</w:t>
      </w:r>
      <w:r>
        <w:rPr>
          <w:rFonts w:ascii="Arial" w:hAnsi="Arial" w:cs="Arial"/>
        </w:rPr>
        <w:t>_______________________________________________</w:t>
      </w:r>
      <w:r w:rsidRPr="000523D4">
        <w:rPr>
          <w:rFonts w:ascii="Arial" w:hAnsi="Arial" w:cs="Arial"/>
        </w:rPr>
        <w:t xml:space="preserve"> Date_____</w:t>
      </w:r>
      <w:r>
        <w:rPr>
          <w:rFonts w:ascii="Arial" w:hAnsi="Arial" w:cs="Arial"/>
        </w:rPr>
        <w:t>___________</w:t>
      </w:r>
    </w:p>
    <w:p w14:paraId="750C0633" w14:textId="77777777" w:rsidR="00997FA5" w:rsidRPr="000523D4" w:rsidRDefault="00997FA5" w:rsidP="00997FA5">
      <w:pPr>
        <w:rPr>
          <w:rFonts w:ascii="Arial" w:hAnsi="Arial" w:cs="Arial"/>
        </w:rPr>
      </w:pPr>
    </w:p>
    <w:p w14:paraId="6956C1B8" w14:textId="77777777" w:rsidR="00997FA5" w:rsidRPr="000523D4" w:rsidRDefault="00997FA5" w:rsidP="00997FA5">
      <w:pPr>
        <w:rPr>
          <w:rFonts w:ascii="Arial" w:hAnsi="Arial" w:cs="Arial"/>
        </w:rPr>
      </w:pPr>
    </w:p>
    <w:p w14:paraId="40529EF6" w14:textId="77777777" w:rsidR="00997FA5" w:rsidRPr="000523D4" w:rsidRDefault="00997FA5" w:rsidP="00997FA5">
      <w:pPr>
        <w:rPr>
          <w:rFonts w:ascii="Arial" w:hAnsi="Arial" w:cs="Arial"/>
        </w:rPr>
      </w:pPr>
      <w:r w:rsidRPr="000523D4">
        <w:rPr>
          <w:rFonts w:ascii="Arial" w:hAnsi="Arial" w:cs="Arial"/>
        </w:rPr>
        <w:t xml:space="preserve">Employee signature below indicates the employee’s understanding of the requirements, essential functions, and duties of the position. </w:t>
      </w:r>
    </w:p>
    <w:p w14:paraId="3CA92B85" w14:textId="77777777" w:rsidR="00997FA5" w:rsidRPr="000523D4" w:rsidRDefault="00997FA5" w:rsidP="00997FA5">
      <w:pPr>
        <w:rPr>
          <w:rFonts w:ascii="Arial" w:hAnsi="Arial" w:cs="Arial"/>
        </w:rPr>
      </w:pPr>
    </w:p>
    <w:p w14:paraId="40F7533A" w14:textId="77777777" w:rsidR="00997FA5" w:rsidRPr="000523D4" w:rsidRDefault="00997FA5" w:rsidP="00997FA5">
      <w:pPr>
        <w:rPr>
          <w:rFonts w:ascii="Arial" w:hAnsi="Arial" w:cs="Arial"/>
        </w:rPr>
      </w:pPr>
    </w:p>
    <w:p w14:paraId="6B409D9A" w14:textId="77777777" w:rsidR="00997FA5" w:rsidRPr="000523D4" w:rsidRDefault="00997FA5" w:rsidP="00997FA5">
      <w:pPr>
        <w:rPr>
          <w:rFonts w:ascii="Arial" w:hAnsi="Arial" w:cs="Arial"/>
        </w:rPr>
      </w:pPr>
      <w:r w:rsidRPr="000523D4">
        <w:rPr>
          <w:rFonts w:ascii="Arial" w:hAnsi="Arial" w:cs="Arial"/>
        </w:rPr>
        <w:t>Employee_______________</w:t>
      </w:r>
      <w:r>
        <w:rPr>
          <w:rFonts w:ascii="Arial" w:hAnsi="Arial" w:cs="Arial"/>
        </w:rPr>
        <w:t>_______________________________</w:t>
      </w:r>
      <w:r w:rsidRPr="000523D4">
        <w:rPr>
          <w:rFonts w:ascii="Arial" w:hAnsi="Arial" w:cs="Arial"/>
        </w:rPr>
        <w:t>Date_____</w:t>
      </w:r>
      <w:r>
        <w:rPr>
          <w:rFonts w:ascii="Arial" w:hAnsi="Arial" w:cs="Arial"/>
        </w:rPr>
        <w:t>___________</w:t>
      </w:r>
    </w:p>
    <w:p w14:paraId="28EB0C5E" w14:textId="77777777" w:rsidR="00997FA5" w:rsidRPr="000523D4" w:rsidRDefault="00997FA5" w:rsidP="00997FA5">
      <w:pPr>
        <w:rPr>
          <w:rFonts w:ascii="Arial" w:hAnsi="Arial" w:cs="Arial"/>
        </w:rPr>
      </w:pPr>
    </w:p>
    <w:p w14:paraId="0111CCEF" w14:textId="77777777" w:rsidR="00997FA5" w:rsidRDefault="00997FA5" w:rsidP="00997FA5">
      <w:pPr>
        <w:jc w:val="center"/>
      </w:pPr>
    </w:p>
    <w:sectPr w:rsidR="0099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5AD1"/>
    <w:multiLevelType w:val="hybridMultilevel"/>
    <w:tmpl w:val="76D42578"/>
    <w:lvl w:ilvl="0" w:tplc="D482FF5A">
      <w:numFmt w:val="bullet"/>
      <w:lvlText w:val=""/>
      <w:lvlJc w:val="left"/>
      <w:pPr>
        <w:ind w:left="860" w:hanging="360"/>
      </w:pPr>
      <w:rPr>
        <w:rFonts w:ascii="Symbol" w:eastAsia="Symbol" w:hAnsi="Symbol" w:cs="Symbol" w:hint="default"/>
        <w:w w:val="100"/>
        <w:sz w:val="22"/>
        <w:szCs w:val="22"/>
        <w:lang w:val="en-US" w:eastAsia="en-US" w:bidi="en-US"/>
      </w:rPr>
    </w:lvl>
    <w:lvl w:ilvl="1" w:tplc="DC287998">
      <w:numFmt w:val="bullet"/>
      <w:lvlText w:val="•"/>
      <w:lvlJc w:val="left"/>
      <w:pPr>
        <w:ind w:left="1738" w:hanging="360"/>
      </w:pPr>
      <w:rPr>
        <w:rFonts w:hint="default"/>
        <w:lang w:val="en-US" w:eastAsia="en-US" w:bidi="en-US"/>
      </w:rPr>
    </w:lvl>
    <w:lvl w:ilvl="2" w:tplc="61209BB0">
      <w:numFmt w:val="bullet"/>
      <w:lvlText w:val="•"/>
      <w:lvlJc w:val="left"/>
      <w:pPr>
        <w:ind w:left="2616" w:hanging="360"/>
      </w:pPr>
      <w:rPr>
        <w:rFonts w:hint="default"/>
        <w:lang w:val="en-US" w:eastAsia="en-US" w:bidi="en-US"/>
      </w:rPr>
    </w:lvl>
    <w:lvl w:ilvl="3" w:tplc="436622A2">
      <w:numFmt w:val="bullet"/>
      <w:lvlText w:val="•"/>
      <w:lvlJc w:val="left"/>
      <w:pPr>
        <w:ind w:left="3494" w:hanging="360"/>
      </w:pPr>
      <w:rPr>
        <w:rFonts w:hint="default"/>
        <w:lang w:val="en-US" w:eastAsia="en-US" w:bidi="en-US"/>
      </w:rPr>
    </w:lvl>
    <w:lvl w:ilvl="4" w:tplc="02C23AE8">
      <w:numFmt w:val="bullet"/>
      <w:lvlText w:val="•"/>
      <w:lvlJc w:val="left"/>
      <w:pPr>
        <w:ind w:left="4372" w:hanging="360"/>
      </w:pPr>
      <w:rPr>
        <w:rFonts w:hint="default"/>
        <w:lang w:val="en-US" w:eastAsia="en-US" w:bidi="en-US"/>
      </w:rPr>
    </w:lvl>
    <w:lvl w:ilvl="5" w:tplc="4150FFCA">
      <w:numFmt w:val="bullet"/>
      <w:lvlText w:val="•"/>
      <w:lvlJc w:val="left"/>
      <w:pPr>
        <w:ind w:left="5250" w:hanging="360"/>
      </w:pPr>
      <w:rPr>
        <w:rFonts w:hint="default"/>
        <w:lang w:val="en-US" w:eastAsia="en-US" w:bidi="en-US"/>
      </w:rPr>
    </w:lvl>
    <w:lvl w:ilvl="6" w:tplc="A24A5A38">
      <w:numFmt w:val="bullet"/>
      <w:lvlText w:val="•"/>
      <w:lvlJc w:val="left"/>
      <w:pPr>
        <w:ind w:left="6128" w:hanging="360"/>
      </w:pPr>
      <w:rPr>
        <w:rFonts w:hint="default"/>
        <w:lang w:val="en-US" w:eastAsia="en-US" w:bidi="en-US"/>
      </w:rPr>
    </w:lvl>
    <w:lvl w:ilvl="7" w:tplc="8674B7D2">
      <w:numFmt w:val="bullet"/>
      <w:lvlText w:val="•"/>
      <w:lvlJc w:val="left"/>
      <w:pPr>
        <w:ind w:left="7006" w:hanging="360"/>
      </w:pPr>
      <w:rPr>
        <w:rFonts w:hint="default"/>
        <w:lang w:val="en-US" w:eastAsia="en-US" w:bidi="en-US"/>
      </w:rPr>
    </w:lvl>
    <w:lvl w:ilvl="8" w:tplc="96244AC6">
      <w:numFmt w:val="bullet"/>
      <w:lvlText w:val="•"/>
      <w:lvlJc w:val="left"/>
      <w:pPr>
        <w:ind w:left="7884" w:hanging="360"/>
      </w:pPr>
      <w:rPr>
        <w:rFonts w:hint="default"/>
        <w:lang w:val="en-US" w:eastAsia="en-US" w:bidi="en-US"/>
      </w:rPr>
    </w:lvl>
  </w:abstractNum>
  <w:abstractNum w:abstractNumId="1" w15:restartNumberingAfterBreak="0">
    <w:nsid w:val="2B40723D"/>
    <w:multiLevelType w:val="hybridMultilevel"/>
    <w:tmpl w:val="B0B4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1227E"/>
    <w:multiLevelType w:val="multilevel"/>
    <w:tmpl w:val="0E0C4236"/>
    <w:lvl w:ilvl="0">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44060"/>
    <w:multiLevelType w:val="hybridMultilevel"/>
    <w:tmpl w:val="DE2E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07904">
    <w:abstractNumId w:val="0"/>
  </w:num>
  <w:num w:numId="2" w16cid:durableId="137915901">
    <w:abstractNumId w:val="2"/>
  </w:num>
  <w:num w:numId="3" w16cid:durableId="1612972175">
    <w:abstractNumId w:val="1"/>
  </w:num>
  <w:num w:numId="4" w16cid:durableId="13842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A5"/>
    <w:rsid w:val="000807D0"/>
    <w:rsid w:val="000E5404"/>
    <w:rsid w:val="00410DFE"/>
    <w:rsid w:val="007C61D2"/>
    <w:rsid w:val="00997FA5"/>
    <w:rsid w:val="00A8235C"/>
    <w:rsid w:val="00B30B6F"/>
    <w:rsid w:val="033864AC"/>
    <w:rsid w:val="035ABB51"/>
    <w:rsid w:val="0EAB648B"/>
    <w:rsid w:val="1FABE768"/>
    <w:rsid w:val="265B4B25"/>
    <w:rsid w:val="2F7B6D45"/>
    <w:rsid w:val="2FA9776C"/>
    <w:rsid w:val="394B5319"/>
    <w:rsid w:val="3A917DA7"/>
    <w:rsid w:val="59C73051"/>
    <w:rsid w:val="5BD327BC"/>
    <w:rsid w:val="6563AD19"/>
    <w:rsid w:val="6902E758"/>
    <w:rsid w:val="7869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7F29"/>
  <w15:chartTrackingRefBased/>
  <w15:docId w15:val="{9D40AD65-82FA-48E2-A043-21826B3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FA5"/>
    <w:rPr>
      <w:rFonts w:eastAsiaTheme="majorEastAsia" w:cstheme="majorBidi"/>
      <w:color w:val="272727" w:themeColor="text1" w:themeTint="D8"/>
    </w:rPr>
  </w:style>
  <w:style w:type="paragraph" w:styleId="Title">
    <w:name w:val="Title"/>
    <w:basedOn w:val="Normal"/>
    <w:next w:val="Normal"/>
    <w:link w:val="TitleChar"/>
    <w:uiPriority w:val="10"/>
    <w:qFormat/>
    <w:rsid w:val="00997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FA5"/>
    <w:pPr>
      <w:spacing w:before="160"/>
      <w:jc w:val="center"/>
    </w:pPr>
    <w:rPr>
      <w:i/>
      <w:iCs/>
      <w:color w:val="404040" w:themeColor="text1" w:themeTint="BF"/>
    </w:rPr>
  </w:style>
  <w:style w:type="character" w:customStyle="1" w:styleId="QuoteChar">
    <w:name w:val="Quote Char"/>
    <w:basedOn w:val="DefaultParagraphFont"/>
    <w:link w:val="Quote"/>
    <w:uiPriority w:val="29"/>
    <w:rsid w:val="00997FA5"/>
    <w:rPr>
      <w:i/>
      <w:iCs/>
      <w:color w:val="404040" w:themeColor="text1" w:themeTint="BF"/>
    </w:rPr>
  </w:style>
  <w:style w:type="paragraph" w:styleId="ListParagraph">
    <w:name w:val="List Paragraph"/>
    <w:basedOn w:val="Normal"/>
    <w:uiPriority w:val="1"/>
    <w:qFormat/>
    <w:rsid w:val="00997FA5"/>
    <w:pPr>
      <w:ind w:left="720"/>
      <w:contextualSpacing/>
    </w:pPr>
  </w:style>
  <w:style w:type="character" w:styleId="IntenseEmphasis">
    <w:name w:val="Intense Emphasis"/>
    <w:basedOn w:val="DefaultParagraphFont"/>
    <w:uiPriority w:val="21"/>
    <w:qFormat/>
    <w:rsid w:val="00997FA5"/>
    <w:rPr>
      <w:i/>
      <w:iCs/>
      <w:color w:val="0F4761" w:themeColor="accent1" w:themeShade="BF"/>
    </w:rPr>
  </w:style>
  <w:style w:type="paragraph" w:styleId="IntenseQuote">
    <w:name w:val="Intense Quote"/>
    <w:basedOn w:val="Normal"/>
    <w:next w:val="Normal"/>
    <w:link w:val="IntenseQuoteChar"/>
    <w:uiPriority w:val="30"/>
    <w:qFormat/>
    <w:rsid w:val="00997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FA5"/>
    <w:rPr>
      <w:i/>
      <w:iCs/>
      <w:color w:val="0F4761" w:themeColor="accent1" w:themeShade="BF"/>
    </w:rPr>
  </w:style>
  <w:style w:type="character" w:styleId="IntenseReference">
    <w:name w:val="Intense Reference"/>
    <w:basedOn w:val="DefaultParagraphFont"/>
    <w:uiPriority w:val="32"/>
    <w:qFormat/>
    <w:rsid w:val="00997FA5"/>
    <w:rPr>
      <w:b/>
      <w:bCs/>
      <w:smallCaps/>
      <w:color w:val="0F4761" w:themeColor="accent1" w:themeShade="BF"/>
      <w:spacing w:val="5"/>
    </w:rPr>
  </w:style>
  <w:style w:type="character" w:styleId="Strong">
    <w:name w:val="Strong"/>
    <w:basedOn w:val="DefaultParagraphFont"/>
    <w:uiPriority w:val="22"/>
    <w:qFormat/>
    <w:rsid w:val="00997FA5"/>
    <w:rPr>
      <w:b/>
      <w:bCs/>
    </w:rPr>
  </w:style>
  <w:style w:type="paragraph" w:customStyle="1" w:styleId="cs64d34f3">
    <w:name w:val="cs64d34f3"/>
    <w:basedOn w:val="Normal"/>
    <w:rsid w:val="00997F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1b16eeb5">
    <w:name w:val="cs1b16eeb5"/>
    <w:basedOn w:val="DefaultParagraphFont"/>
    <w:rsid w:val="0099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7c2a4-5e64-44ab-a5ba-cf516ec45178" xsi:nil="true"/>
    <lcf76f155ced4ddcb4097134ff3c332f xmlns="2704eafe-8ada-45cd-bc6b-f54ddf8148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DC8A79F4CFB4AB6B516D9E06BB5F4" ma:contentTypeVersion="12" ma:contentTypeDescription="Create a new document." ma:contentTypeScope="" ma:versionID="fea346bbef913c25885ab2c0c9460835">
  <xsd:schema xmlns:xsd="http://www.w3.org/2001/XMLSchema" xmlns:xs="http://www.w3.org/2001/XMLSchema" xmlns:p="http://schemas.microsoft.com/office/2006/metadata/properties" xmlns:ns2="2704eafe-8ada-45cd-bc6b-f54ddf81489f" xmlns:ns3="fa87c2a4-5e64-44ab-a5ba-cf516ec45178" targetNamespace="http://schemas.microsoft.com/office/2006/metadata/properties" ma:root="true" ma:fieldsID="12c3836c110f22e1be09a83d99accb7c" ns2:_="" ns3:_="">
    <xsd:import namespace="2704eafe-8ada-45cd-bc6b-f54ddf81489f"/>
    <xsd:import namespace="fa87c2a4-5e64-44ab-a5ba-cf516ec451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eafe-8ada-45cd-bc6b-f54ddf814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823ca4-6643-49fc-a455-2405c6d8c6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7c2a4-5e64-44ab-a5ba-cf516ec451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5b1af4-dfb9-460f-a719-b60a03536915}" ma:internalName="TaxCatchAll" ma:showField="CatchAllData" ma:web="fa87c2a4-5e64-44ab-a5ba-cf516ec45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F48A8-532F-4873-9F8F-D01EAEE04109}">
  <ds:schemaRefs>
    <ds:schemaRef ds:uri="http://schemas.microsoft.com/office/2006/metadata/properties"/>
    <ds:schemaRef ds:uri="http://schemas.microsoft.com/office/infopath/2007/PartnerControls"/>
    <ds:schemaRef ds:uri="fa87c2a4-5e64-44ab-a5ba-cf516ec45178"/>
    <ds:schemaRef ds:uri="2704eafe-8ada-45cd-bc6b-f54ddf81489f"/>
  </ds:schemaRefs>
</ds:datastoreItem>
</file>

<file path=customXml/itemProps2.xml><?xml version="1.0" encoding="utf-8"?>
<ds:datastoreItem xmlns:ds="http://schemas.openxmlformats.org/officeDocument/2006/customXml" ds:itemID="{21C2AA9E-93C0-4E25-8EDC-A4673CDD0FF5}">
  <ds:schemaRefs>
    <ds:schemaRef ds:uri="http://schemas.microsoft.com/sharepoint/v3/contenttype/forms"/>
  </ds:schemaRefs>
</ds:datastoreItem>
</file>

<file path=customXml/itemProps3.xml><?xml version="1.0" encoding="utf-8"?>
<ds:datastoreItem xmlns:ds="http://schemas.openxmlformats.org/officeDocument/2006/customXml" ds:itemID="{33D02BEC-9026-44DE-A255-C4E6F22E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eafe-8ada-45cd-bc6b-f54ddf81489f"/>
    <ds:schemaRef ds:uri="fa87c2a4-5e64-44ab-a5ba-cf516ec45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Tarabochia</dc:creator>
  <cp:keywords/>
  <dc:description/>
  <cp:lastModifiedBy>Karline Scheffer</cp:lastModifiedBy>
  <cp:revision>2</cp:revision>
  <dcterms:created xsi:type="dcterms:W3CDTF">2025-07-27T00:56:00Z</dcterms:created>
  <dcterms:modified xsi:type="dcterms:W3CDTF">2025-07-27T00:56:00Z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0x010100EC4DC8A79F4CFB4AB6B516D9E06BB5F4</vt:lpwstr>
  </property>
  <property fmtid="{D5CDD505-2E9C-101B-9397-08002B2CF9AE}" pid="3" name="MediaServiceImageTags">
    <vt:lpwstr/>
  </property>
</Properties>
</file>